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FA636">
      <w:pPr>
        <w:keepNext w:val="0"/>
        <w:keepLines w:val="0"/>
        <w:pageBreakBefore w:val="0"/>
        <w:widowControl/>
        <w:kinsoku/>
        <w:overflowPunct/>
        <w:topLinePunct w:val="0"/>
        <w:autoSpaceDE/>
        <w:autoSpaceDN/>
        <w:bidi w:val="0"/>
        <w:adjustRightInd/>
        <w:snapToGrid/>
        <w:spacing w:line="380" w:lineRule="exact"/>
        <w:jc w:val="center"/>
        <w:rPr>
          <w:rFonts w:hint="eastAsia" w:cs="宋体" w:asciiTheme="minorEastAsia" w:hAnsiTheme="minorEastAsia"/>
          <w:b/>
          <w:bCs/>
          <w:kern w:val="0"/>
          <w:sz w:val="32"/>
          <w:szCs w:val="32"/>
          <w:lang w:val="en-US" w:eastAsia="zh-CN"/>
        </w:rPr>
      </w:pPr>
      <w:r>
        <w:rPr>
          <w:rFonts w:hint="eastAsia" w:cs="宋体" w:asciiTheme="minorEastAsia" w:hAnsiTheme="minorEastAsia"/>
          <w:b/>
          <w:bCs/>
          <w:kern w:val="0"/>
          <w:sz w:val="32"/>
          <w:szCs w:val="32"/>
        </w:rPr>
        <w:t>福建省晋江华侨职业中专学校</w:t>
      </w:r>
      <w:r>
        <w:rPr>
          <w:rFonts w:hint="eastAsia" w:cs="宋体" w:asciiTheme="minorEastAsia" w:hAnsiTheme="minorEastAsia"/>
          <w:b/>
          <w:bCs/>
          <w:kern w:val="0"/>
          <w:sz w:val="32"/>
          <w:szCs w:val="32"/>
          <w:lang w:val="en-US" w:eastAsia="zh-CN"/>
        </w:rPr>
        <w:t>部分</w:t>
      </w:r>
      <w:r>
        <w:rPr>
          <w:rFonts w:hint="eastAsia" w:cs="宋体" w:asciiTheme="minorEastAsia" w:hAnsiTheme="minorEastAsia"/>
          <w:b/>
          <w:bCs/>
          <w:kern w:val="0"/>
          <w:sz w:val="32"/>
          <w:szCs w:val="32"/>
        </w:rPr>
        <w:t>日常零星</w:t>
      </w:r>
      <w:r>
        <w:rPr>
          <w:rFonts w:hint="eastAsia" w:cs="宋体" w:asciiTheme="minorEastAsia" w:hAnsiTheme="minorEastAsia"/>
          <w:b/>
          <w:bCs/>
          <w:kern w:val="0"/>
          <w:sz w:val="32"/>
          <w:szCs w:val="32"/>
          <w:lang w:val="en-US" w:eastAsia="zh-CN"/>
        </w:rPr>
        <w:t>货物</w:t>
      </w:r>
      <w:r>
        <w:rPr>
          <w:rFonts w:hint="eastAsia" w:cs="宋体" w:asciiTheme="minorEastAsia" w:hAnsiTheme="minorEastAsia"/>
          <w:b/>
          <w:bCs/>
          <w:kern w:val="0"/>
          <w:sz w:val="32"/>
          <w:szCs w:val="32"/>
        </w:rPr>
        <w:t>及</w:t>
      </w:r>
      <w:r>
        <w:rPr>
          <w:rFonts w:hint="eastAsia" w:cs="宋体" w:asciiTheme="minorEastAsia" w:hAnsiTheme="minorEastAsia"/>
          <w:b/>
          <w:bCs/>
          <w:kern w:val="0"/>
          <w:sz w:val="32"/>
          <w:szCs w:val="32"/>
          <w:lang w:val="en-US" w:eastAsia="zh-CN"/>
        </w:rPr>
        <w:t>服务</w:t>
      </w:r>
    </w:p>
    <w:p w14:paraId="6939CD13">
      <w:pPr>
        <w:keepNext w:val="0"/>
        <w:keepLines w:val="0"/>
        <w:pageBreakBefore w:val="0"/>
        <w:widowControl/>
        <w:kinsoku/>
        <w:overflowPunct/>
        <w:topLinePunct w:val="0"/>
        <w:autoSpaceDE/>
        <w:autoSpaceDN/>
        <w:bidi w:val="0"/>
        <w:adjustRightInd/>
        <w:snapToGrid/>
        <w:spacing w:line="380" w:lineRule="exact"/>
        <w:jc w:val="center"/>
        <w:rPr>
          <w:rFonts w:cs="宋体" w:asciiTheme="minorEastAsia" w:hAnsiTheme="minorEastAsia"/>
          <w:kern w:val="0"/>
          <w:sz w:val="24"/>
          <w:szCs w:val="24"/>
        </w:rPr>
      </w:pPr>
      <w:r>
        <w:rPr>
          <w:rFonts w:hint="eastAsia" w:cs="宋体" w:asciiTheme="minorEastAsia" w:hAnsiTheme="minorEastAsia"/>
          <w:b/>
          <w:bCs/>
          <w:kern w:val="0"/>
          <w:sz w:val="32"/>
          <w:szCs w:val="32"/>
          <w:lang w:val="en-US" w:eastAsia="zh-CN"/>
        </w:rPr>
        <w:t>供应商比选公告</w:t>
      </w:r>
    </w:p>
    <w:p w14:paraId="63F7EA8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cs="宋体" w:asciiTheme="minorEastAsia" w:hAnsiTheme="minorEastAsia"/>
          <w:b/>
          <w:bCs/>
          <w:kern w:val="0"/>
          <w:sz w:val="24"/>
          <w:szCs w:val="24"/>
        </w:rPr>
      </w:pPr>
      <w:r>
        <w:rPr>
          <w:rFonts w:cs="宋体" w:asciiTheme="minorEastAsia" w:hAnsiTheme="minorEastAsia"/>
          <w:b/>
          <w:bCs/>
          <w:kern w:val="0"/>
          <w:sz w:val="24"/>
          <w:szCs w:val="24"/>
        </w:rPr>
        <w:t>一、项目概况</w:t>
      </w:r>
    </w:p>
    <w:p w14:paraId="1391B78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项目</w:t>
      </w:r>
      <w:r>
        <w:rPr>
          <w:rFonts w:hint="eastAsia" w:cs="宋体" w:asciiTheme="minorEastAsia" w:hAnsiTheme="minorEastAsia"/>
          <w:kern w:val="0"/>
          <w:sz w:val="24"/>
          <w:szCs w:val="24"/>
          <w:lang w:val="en-US" w:eastAsia="zh-CN"/>
        </w:rPr>
        <w:t>名称</w:t>
      </w:r>
      <w:r>
        <w:rPr>
          <w:rFonts w:hint="eastAsia" w:cs="宋体" w:asciiTheme="minorEastAsia" w:hAnsiTheme="minorEastAsia"/>
          <w:kern w:val="0"/>
          <w:sz w:val="24"/>
          <w:szCs w:val="24"/>
        </w:rPr>
        <w:t>：福建省晋江华侨职业中专学校</w:t>
      </w:r>
      <w:r>
        <w:rPr>
          <w:rFonts w:hint="eastAsia" w:cs="宋体" w:asciiTheme="minorEastAsia" w:hAnsiTheme="minorEastAsia"/>
          <w:kern w:val="0"/>
          <w:sz w:val="24"/>
          <w:szCs w:val="24"/>
          <w:lang w:val="en-US" w:eastAsia="zh-CN"/>
        </w:rPr>
        <w:t>部分</w:t>
      </w:r>
      <w:r>
        <w:rPr>
          <w:rFonts w:hint="eastAsia" w:cs="宋体" w:asciiTheme="minorEastAsia" w:hAnsiTheme="minorEastAsia"/>
          <w:kern w:val="0"/>
          <w:sz w:val="24"/>
          <w:szCs w:val="24"/>
        </w:rPr>
        <w:t>日常零星</w:t>
      </w:r>
      <w:r>
        <w:rPr>
          <w:rFonts w:hint="eastAsia" w:cs="宋体" w:asciiTheme="minorEastAsia" w:hAnsiTheme="minorEastAsia"/>
          <w:kern w:val="0"/>
          <w:sz w:val="24"/>
          <w:szCs w:val="24"/>
          <w:lang w:val="en-US" w:eastAsia="zh-CN"/>
        </w:rPr>
        <w:t>货物</w:t>
      </w:r>
      <w:r>
        <w:rPr>
          <w:rFonts w:hint="eastAsia" w:cs="宋体" w:asciiTheme="minorEastAsia" w:hAnsiTheme="minorEastAsia"/>
          <w:kern w:val="0"/>
          <w:sz w:val="24"/>
          <w:szCs w:val="24"/>
        </w:rPr>
        <w:t>及</w:t>
      </w:r>
      <w:r>
        <w:rPr>
          <w:rFonts w:hint="eastAsia" w:cs="宋体" w:asciiTheme="minorEastAsia" w:hAnsiTheme="minorEastAsia"/>
          <w:kern w:val="0"/>
          <w:sz w:val="24"/>
          <w:szCs w:val="24"/>
          <w:lang w:val="en-US" w:eastAsia="zh-CN"/>
        </w:rPr>
        <w:t>服务供应商比选</w:t>
      </w:r>
    </w:p>
    <w:p w14:paraId="72B7EA5C">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cs="宋体" w:asciiTheme="minorEastAsia" w:hAnsiTheme="minorEastAsia"/>
          <w:kern w:val="0"/>
          <w:sz w:val="24"/>
          <w:szCs w:val="24"/>
        </w:rPr>
      </w:pPr>
      <w:r>
        <w:rPr>
          <w:rFonts w:hint="eastAsia" w:cs="宋体" w:asciiTheme="minorEastAsia" w:hAnsiTheme="minorEastAsia"/>
          <w:kern w:val="0"/>
          <w:sz w:val="24"/>
          <w:szCs w:val="24"/>
        </w:rPr>
        <w:t>1.本项目为福建省晋江华侨职业中专学校汽车租赁、广告宣传</w:t>
      </w:r>
      <w:r>
        <w:rPr>
          <w:rFonts w:hint="eastAsia" w:cs="宋体" w:asciiTheme="minorEastAsia" w:hAnsiTheme="minorEastAsia"/>
          <w:kern w:val="0"/>
          <w:sz w:val="24"/>
          <w:szCs w:val="24"/>
          <w:lang w:val="en-US" w:eastAsia="zh-CN"/>
        </w:rPr>
        <w:t>物料</w:t>
      </w:r>
      <w:r>
        <w:rPr>
          <w:rFonts w:hint="eastAsia" w:cs="宋体" w:asciiTheme="minorEastAsia" w:hAnsiTheme="minorEastAsia"/>
          <w:kern w:val="0"/>
          <w:sz w:val="24"/>
          <w:szCs w:val="24"/>
        </w:rPr>
        <w:t>、水电材料等日常零星</w:t>
      </w:r>
      <w:r>
        <w:rPr>
          <w:rFonts w:hint="eastAsia" w:cs="宋体" w:asciiTheme="minorEastAsia" w:hAnsiTheme="minorEastAsia"/>
          <w:kern w:val="0"/>
          <w:sz w:val="24"/>
          <w:szCs w:val="24"/>
          <w:lang w:val="en-US" w:eastAsia="zh-CN"/>
        </w:rPr>
        <w:t>货物</w:t>
      </w:r>
      <w:r>
        <w:rPr>
          <w:rFonts w:hint="eastAsia" w:cs="宋体" w:asciiTheme="minorEastAsia" w:hAnsiTheme="minorEastAsia"/>
          <w:kern w:val="0"/>
          <w:sz w:val="24"/>
          <w:szCs w:val="24"/>
        </w:rPr>
        <w:t>及</w:t>
      </w:r>
      <w:r>
        <w:rPr>
          <w:rFonts w:hint="eastAsia" w:cs="宋体" w:asciiTheme="minorEastAsia" w:hAnsiTheme="minorEastAsia"/>
          <w:kern w:val="0"/>
          <w:sz w:val="24"/>
          <w:szCs w:val="24"/>
          <w:lang w:val="en-US" w:eastAsia="zh-CN"/>
        </w:rPr>
        <w:t>服务供应商比选</w:t>
      </w:r>
      <w:r>
        <w:rPr>
          <w:rFonts w:hint="eastAsia" w:cs="宋体" w:asciiTheme="minorEastAsia" w:hAnsiTheme="minorEastAsia"/>
          <w:kern w:val="0"/>
          <w:sz w:val="24"/>
          <w:szCs w:val="24"/>
        </w:rPr>
        <w:t>，各</w:t>
      </w:r>
      <w:r>
        <w:rPr>
          <w:rFonts w:hint="eastAsia" w:cs="宋体" w:asciiTheme="minorEastAsia" w:hAnsiTheme="minorEastAsia"/>
          <w:kern w:val="0"/>
          <w:sz w:val="24"/>
          <w:szCs w:val="24"/>
          <w:lang w:val="en-US" w:eastAsia="zh-CN"/>
        </w:rPr>
        <w:t>参选人</w:t>
      </w:r>
      <w:r>
        <w:rPr>
          <w:rFonts w:hint="eastAsia" w:cs="宋体" w:asciiTheme="minorEastAsia" w:hAnsiTheme="minorEastAsia"/>
          <w:kern w:val="0"/>
          <w:sz w:val="24"/>
          <w:szCs w:val="24"/>
        </w:rPr>
        <w:t>应根据</w:t>
      </w:r>
      <w:r>
        <w:rPr>
          <w:rFonts w:hint="eastAsia" w:cs="宋体" w:asciiTheme="minorEastAsia" w:hAnsiTheme="minorEastAsia"/>
          <w:kern w:val="0"/>
          <w:sz w:val="24"/>
          <w:szCs w:val="24"/>
          <w:lang w:val="en-US" w:eastAsia="zh-CN"/>
        </w:rPr>
        <w:t>比选</w:t>
      </w:r>
      <w:r>
        <w:rPr>
          <w:rFonts w:hint="eastAsia" w:cs="宋体" w:asciiTheme="minorEastAsia" w:hAnsiTheme="minorEastAsia"/>
          <w:kern w:val="0"/>
          <w:sz w:val="24"/>
          <w:szCs w:val="24"/>
        </w:rPr>
        <w:t>文件所提出的技术和服务要求，选择最佳货物前来投标，以充分显示</w:t>
      </w:r>
      <w:r>
        <w:rPr>
          <w:rFonts w:hint="eastAsia" w:cs="宋体" w:asciiTheme="minorEastAsia" w:hAnsiTheme="minorEastAsia"/>
          <w:kern w:val="0"/>
          <w:sz w:val="24"/>
          <w:szCs w:val="24"/>
          <w:lang w:val="en-US" w:eastAsia="zh-CN"/>
        </w:rPr>
        <w:t>参选人</w:t>
      </w:r>
      <w:r>
        <w:rPr>
          <w:rFonts w:hint="eastAsia" w:cs="宋体" w:asciiTheme="minorEastAsia" w:hAnsiTheme="minorEastAsia"/>
          <w:kern w:val="0"/>
          <w:sz w:val="24"/>
          <w:szCs w:val="24"/>
        </w:rPr>
        <w:t>的竞争实力。</w:t>
      </w:r>
    </w:p>
    <w:p w14:paraId="2F78713F">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cs="宋体" w:asciiTheme="minorEastAsia" w:hAnsiTheme="minorEastAsia"/>
          <w:kern w:val="0"/>
          <w:sz w:val="24"/>
          <w:szCs w:val="24"/>
        </w:rPr>
      </w:pPr>
      <w:r>
        <w:rPr>
          <w:rFonts w:hint="eastAsia" w:cs="宋体" w:asciiTheme="minorEastAsia" w:hAnsiTheme="minorEastAsia"/>
          <w:kern w:val="0"/>
          <w:sz w:val="24"/>
          <w:szCs w:val="24"/>
        </w:rPr>
        <w:t>2.服务期限：1年，即合同签订起计。</w:t>
      </w:r>
    </w:p>
    <w:p w14:paraId="627FB1FD">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cs="宋体" w:asciiTheme="minorEastAsia" w:hAnsiTheme="minorEastAsia"/>
          <w:kern w:val="0"/>
          <w:sz w:val="24"/>
          <w:szCs w:val="24"/>
        </w:rPr>
      </w:pPr>
      <w:r>
        <w:rPr>
          <w:rFonts w:hint="eastAsia" w:cs="宋体" w:asciiTheme="minorEastAsia" w:hAnsiTheme="minorEastAsia"/>
          <w:kern w:val="0"/>
          <w:sz w:val="24"/>
          <w:szCs w:val="24"/>
        </w:rPr>
        <w:t>3.各合同包各推荐</w:t>
      </w:r>
      <w:r>
        <w:rPr>
          <w:rFonts w:hint="eastAsia" w:cs="宋体" w:asciiTheme="minorEastAsia" w:hAnsiTheme="minorEastAsia"/>
          <w:kern w:val="0"/>
          <w:sz w:val="24"/>
          <w:szCs w:val="24"/>
          <w:lang w:val="en-US" w:eastAsia="zh-CN"/>
        </w:rPr>
        <w:t>入围供应商</w:t>
      </w:r>
      <w:r>
        <w:rPr>
          <w:rFonts w:hint="eastAsia" w:cs="宋体" w:asciiTheme="minorEastAsia" w:hAnsiTheme="minorEastAsia"/>
          <w:kern w:val="0"/>
          <w:sz w:val="24"/>
          <w:szCs w:val="24"/>
        </w:rPr>
        <w:t>3名。</w:t>
      </w:r>
    </w:p>
    <w:p w14:paraId="185B5AD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cs="宋体" w:asciiTheme="minorEastAsia" w:hAnsiTheme="minorEastAsia"/>
          <w:b/>
          <w:bCs/>
          <w:kern w:val="0"/>
          <w:sz w:val="24"/>
          <w:szCs w:val="24"/>
        </w:rPr>
      </w:pPr>
      <w:r>
        <w:rPr>
          <w:rFonts w:cs="宋体" w:asciiTheme="minorEastAsia" w:hAnsiTheme="minorEastAsia"/>
          <w:b/>
          <w:bCs/>
          <w:kern w:val="0"/>
          <w:sz w:val="24"/>
          <w:szCs w:val="24"/>
        </w:rPr>
        <w:t>二、技术和服务要求</w:t>
      </w:r>
      <w:bookmarkStart w:id="0" w:name="_GoBack"/>
      <w:bookmarkEnd w:id="0"/>
    </w:p>
    <w:p w14:paraId="0CB34A65">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cs="宋体" w:asciiTheme="minorEastAsia" w:hAnsiTheme="minorEastAsia"/>
          <w:kern w:val="0"/>
          <w:sz w:val="24"/>
          <w:szCs w:val="24"/>
        </w:rPr>
      </w:pPr>
      <w:r>
        <w:rPr>
          <w:rFonts w:hint="eastAsia" w:cs="宋体" w:asciiTheme="minorEastAsia" w:hAnsiTheme="minorEastAsia"/>
          <w:b/>
          <w:bCs/>
          <w:kern w:val="0"/>
          <w:sz w:val="24"/>
          <w:szCs w:val="24"/>
        </w:rPr>
        <w:t>（一）服务及供货范围：</w:t>
      </w:r>
    </w:p>
    <w:p w14:paraId="4F9FD2AC">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合同包1：汽车租赁服务；</w:t>
      </w:r>
    </w:p>
    <w:p w14:paraId="70879AB0">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合同包2：广告宣传</w:t>
      </w:r>
      <w:r>
        <w:rPr>
          <w:rFonts w:hint="eastAsia" w:cs="宋体" w:asciiTheme="minorEastAsia" w:hAnsiTheme="minorEastAsia"/>
          <w:kern w:val="0"/>
          <w:sz w:val="24"/>
          <w:szCs w:val="24"/>
          <w:lang w:val="en-US" w:eastAsia="zh-CN"/>
        </w:rPr>
        <w:t>物料</w:t>
      </w:r>
      <w:r>
        <w:rPr>
          <w:rFonts w:hint="eastAsia" w:cs="宋体" w:asciiTheme="minorEastAsia" w:hAnsiTheme="minorEastAsia"/>
          <w:kern w:val="0"/>
          <w:sz w:val="24"/>
          <w:szCs w:val="24"/>
        </w:rPr>
        <w:t>零星采购服务；</w:t>
      </w:r>
    </w:p>
    <w:p w14:paraId="3006A661">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合同包3：水电材料零星采购服务</w:t>
      </w:r>
      <w:r>
        <w:rPr>
          <w:rFonts w:hint="eastAsia" w:cs="宋体" w:asciiTheme="minorEastAsia" w:hAnsiTheme="minorEastAsia"/>
          <w:kern w:val="0"/>
          <w:sz w:val="24"/>
          <w:szCs w:val="24"/>
          <w:lang w:eastAsia="zh-CN"/>
        </w:rPr>
        <w:t>；</w:t>
      </w:r>
    </w:p>
    <w:p w14:paraId="56E7B25E">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cs="宋体" w:asciiTheme="minorEastAsia" w:hAnsiTheme="minorEastAsia"/>
          <w:kern w:val="0"/>
          <w:sz w:val="24"/>
          <w:szCs w:val="24"/>
        </w:rPr>
      </w:pPr>
      <w:r>
        <w:rPr>
          <w:rFonts w:hint="eastAsia" w:cs="宋体" w:asciiTheme="minorEastAsia" w:hAnsiTheme="minorEastAsia"/>
          <w:b/>
          <w:bCs/>
          <w:kern w:val="0"/>
          <w:sz w:val="24"/>
          <w:szCs w:val="24"/>
        </w:rPr>
        <w:t>（二）服务要求</w:t>
      </w:r>
    </w:p>
    <w:p w14:paraId="19042BEA">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1.各合同包</w:t>
      </w:r>
      <w:r>
        <w:rPr>
          <w:rFonts w:hint="eastAsia" w:cs="宋体" w:asciiTheme="minorEastAsia" w:hAnsiTheme="minorEastAsia"/>
          <w:kern w:val="0"/>
          <w:sz w:val="24"/>
          <w:szCs w:val="24"/>
          <w:lang w:val="en-US" w:eastAsia="zh-CN"/>
        </w:rPr>
        <w:t>参选人</w:t>
      </w:r>
      <w:r>
        <w:rPr>
          <w:rFonts w:hint="eastAsia" w:cs="宋体" w:asciiTheme="minorEastAsia" w:hAnsiTheme="minorEastAsia"/>
          <w:kern w:val="0"/>
          <w:sz w:val="24"/>
          <w:szCs w:val="24"/>
        </w:rPr>
        <w:t>应具有相应的经营服务范围，并获得相应的经营许可资质（如合同包1，</w:t>
      </w:r>
      <w:r>
        <w:rPr>
          <w:rFonts w:hint="eastAsia" w:cs="宋体" w:asciiTheme="minorEastAsia" w:hAnsiTheme="minorEastAsia"/>
          <w:color w:val="auto"/>
          <w:kern w:val="0"/>
          <w:sz w:val="24"/>
          <w:szCs w:val="24"/>
          <w:lang w:val="en-US" w:eastAsia="zh-CN"/>
        </w:rPr>
        <w:t>应为泉州市具有市际及以上包车客运资质的企业</w:t>
      </w:r>
      <w:r>
        <w:rPr>
          <w:rFonts w:hint="eastAsia" w:cs="宋体" w:asciiTheme="minorEastAsia" w:hAnsiTheme="minorEastAsia"/>
          <w:color w:val="auto"/>
          <w:kern w:val="0"/>
          <w:sz w:val="24"/>
          <w:szCs w:val="24"/>
        </w:rPr>
        <w:t>等）</w:t>
      </w:r>
      <w:r>
        <w:rPr>
          <w:rFonts w:hint="eastAsia" w:cs="宋体" w:asciiTheme="minorEastAsia" w:hAnsiTheme="minorEastAsia"/>
          <w:kern w:val="0"/>
          <w:sz w:val="24"/>
          <w:szCs w:val="24"/>
        </w:rPr>
        <w:t>；</w:t>
      </w:r>
    </w:p>
    <w:p w14:paraId="30448789">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参选人</w:t>
      </w:r>
      <w:r>
        <w:rPr>
          <w:rFonts w:hint="eastAsia" w:cs="宋体" w:asciiTheme="minorEastAsia" w:hAnsiTheme="minorEastAsia"/>
          <w:kern w:val="0"/>
          <w:sz w:val="24"/>
          <w:szCs w:val="24"/>
        </w:rPr>
        <w:t>应具有良好的纳税记录和和谐劳动关系；</w:t>
      </w:r>
    </w:p>
    <w:p w14:paraId="510432BE">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根据采购人需求按时准确提供相应必要的配送、散装等服务；</w:t>
      </w:r>
    </w:p>
    <w:p w14:paraId="5117C6AA">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4.各合同包要求</w:t>
      </w:r>
    </w:p>
    <w:p w14:paraId="33E69C5B">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.1合同包1：履约单位应具有相应汽车运输能力，在履约期间应确保所提供车辆安全、合格</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司机应是信用良好，有相应驾驶资格和经验，不得有不良嗜好；不得提供带病、未经检验、非法改装等不合规车辆；履约单位确保运输过程的安全，提供必要的安全保障及购买意外保险等；履约期间未经采购人同意不得转包、分包</w:t>
      </w:r>
      <w:r>
        <w:rPr>
          <w:rFonts w:hint="eastAsia" w:cs="宋体" w:asciiTheme="minorEastAsia" w:hAnsiTheme="minorEastAsia"/>
          <w:kern w:val="0"/>
          <w:sz w:val="24"/>
          <w:szCs w:val="24"/>
          <w:lang w:eastAsia="zh-CN"/>
        </w:rPr>
        <w:t>。</w:t>
      </w:r>
    </w:p>
    <w:p w14:paraId="3202B315">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.2合同包2、3履约单位应</w:t>
      </w:r>
      <w:r>
        <w:rPr>
          <w:rFonts w:hint="eastAsia" w:cs="宋体" w:asciiTheme="minorEastAsia" w:hAnsiTheme="minorEastAsia"/>
          <w:kern w:val="0"/>
          <w:sz w:val="24"/>
          <w:szCs w:val="24"/>
          <w:lang w:val="en-US" w:eastAsia="zh-CN"/>
        </w:rPr>
        <w:t>提供</w:t>
      </w:r>
      <w:r>
        <w:rPr>
          <w:rFonts w:hint="eastAsia" w:cs="宋体" w:asciiTheme="minorEastAsia" w:hAnsiTheme="minorEastAsia"/>
          <w:kern w:val="0"/>
          <w:sz w:val="24"/>
          <w:szCs w:val="24"/>
        </w:rPr>
        <w:t>全新的正品货物，</w:t>
      </w:r>
      <w:r>
        <w:rPr>
          <w:rFonts w:hint="eastAsia" w:cs="宋体" w:asciiTheme="minorEastAsia" w:hAnsiTheme="minorEastAsia"/>
          <w:kern w:val="0"/>
          <w:sz w:val="24"/>
          <w:szCs w:val="24"/>
          <w:lang w:val="en-US" w:eastAsia="zh-CN"/>
        </w:rPr>
        <w:t>且</w:t>
      </w:r>
      <w:r>
        <w:rPr>
          <w:rFonts w:hint="eastAsia" w:cs="宋体" w:asciiTheme="minorEastAsia" w:hAnsiTheme="minorEastAsia"/>
          <w:kern w:val="0"/>
          <w:sz w:val="24"/>
          <w:szCs w:val="24"/>
        </w:rPr>
        <w:t>符合国家规定标准及法律、法令规定的标准，</w:t>
      </w:r>
      <w:r>
        <w:rPr>
          <w:rFonts w:hint="eastAsia" w:cs="宋体" w:asciiTheme="minorEastAsia" w:hAnsiTheme="minorEastAsia"/>
          <w:kern w:val="0"/>
          <w:sz w:val="24"/>
          <w:szCs w:val="24"/>
          <w:lang w:val="en-US" w:eastAsia="zh-CN"/>
        </w:rPr>
        <w:t>并</w:t>
      </w:r>
      <w:r>
        <w:rPr>
          <w:rFonts w:hint="eastAsia" w:cs="宋体" w:asciiTheme="minorEastAsia" w:hAnsiTheme="minorEastAsia"/>
          <w:kern w:val="0"/>
          <w:sz w:val="24"/>
          <w:szCs w:val="24"/>
        </w:rPr>
        <w:t>对所提供商品的安全质量负责，</w:t>
      </w:r>
      <w:r>
        <w:rPr>
          <w:rFonts w:hint="eastAsia" w:cs="宋体" w:asciiTheme="minorEastAsia" w:hAnsiTheme="minorEastAsia"/>
          <w:kern w:val="0"/>
          <w:sz w:val="24"/>
          <w:szCs w:val="24"/>
          <w:lang w:val="en-US" w:eastAsia="zh-CN"/>
        </w:rPr>
        <w:t>同时</w:t>
      </w:r>
      <w:r>
        <w:rPr>
          <w:rFonts w:hint="eastAsia" w:cs="宋体" w:asciiTheme="minorEastAsia" w:hAnsiTheme="minorEastAsia"/>
          <w:kern w:val="0"/>
          <w:sz w:val="24"/>
          <w:szCs w:val="24"/>
        </w:rPr>
        <w:t>承担因质量问题的引起的一切法律责任，否则采购人有权随时终止成交供应商相关服务。　　</w:t>
      </w:r>
    </w:p>
    <w:p w14:paraId="270045FF">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履约单位应保证所提供之商品具有合法的授权生产或销售。如商品侵犯商品专利权、商标专利权、商标专用权等知识产权或属于假冒伪劣商品，</w:t>
      </w:r>
      <w:r>
        <w:rPr>
          <w:rFonts w:hint="eastAsia" w:cs="宋体" w:asciiTheme="minorEastAsia" w:hAnsiTheme="minorEastAsia"/>
          <w:kern w:val="0"/>
          <w:sz w:val="24"/>
          <w:szCs w:val="24"/>
          <w:lang w:val="en-US" w:eastAsia="zh-CN"/>
        </w:rPr>
        <w:t>则</w:t>
      </w:r>
      <w:r>
        <w:rPr>
          <w:rFonts w:hint="eastAsia" w:cs="宋体" w:asciiTheme="minorEastAsia" w:hAnsiTheme="minorEastAsia"/>
          <w:kern w:val="0"/>
          <w:sz w:val="24"/>
          <w:szCs w:val="24"/>
        </w:rPr>
        <w:t>一切法律责任及经济损失完全由履约单位承担责任损失，采购人有权无条件终止</w:t>
      </w:r>
      <w:r>
        <w:rPr>
          <w:rFonts w:hint="eastAsia" w:cs="宋体" w:asciiTheme="minorEastAsia" w:hAnsiTheme="minorEastAsia"/>
          <w:kern w:val="0"/>
          <w:sz w:val="24"/>
          <w:szCs w:val="24"/>
          <w:lang w:val="en-US" w:eastAsia="zh-CN"/>
        </w:rPr>
        <w:t>其</w:t>
      </w:r>
      <w:r>
        <w:rPr>
          <w:rFonts w:hint="eastAsia" w:cs="宋体" w:asciiTheme="minorEastAsia" w:hAnsiTheme="minorEastAsia"/>
          <w:kern w:val="0"/>
          <w:sz w:val="24"/>
          <w:szCs w:val="24"/>
        </w:rPr>
        <w:t>相关服务。</w:t>
      </w:r>
    </w:p>
    <w:p w14:paraId="661F56A2">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合同包2入围供应商应</w:t>
      </w:r>
      <w:r>
        <w:rPr>
          <w:rFonts w:hint="eastAsia" w:cs="宋体" w:asciiTheme="minorEastAsia" w:hAnsiTheme="minorEastAsia"/>
          <w:kern w:val="0"/>
          <w:sz w:val="24"/>
          <w:szCs w:val="24"/>
          <w:lang w:val="en-US" w:eastAsia="zh-CN"/>
        </w:rPr>
        <w:t>具备</w:t>
      </w:r>
      <w:r>
        <w:rPr>
          <w:rFonts w:hint="eastAsia" w:cs="宋体" w:asciiTheme="minorEastAsia" w:hAnsiTheme="minorEastAsia"/>
          <w:kern w:val="0"/>
          <w:sz w:val="24"/>
          <w:szCs w:val="24"/>
        </w:rPr>
        <w:t>广告宣传设计能力</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提供商品应有相应的质保服务期（按市场和行业规定执行）。</w:t>
      </w:r>
    </w:p>
    <w:p w14:paraId="393E19F7">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cs="宋体" w:asciiTheme="minorEastAsia" w:hAnsiTheme="minorEastAsia"/>
          <w:kern w:val="0"/>
          <w:sz w:val="24"/>
          <w:szCs w:val="24"/>
        </w:rPr>
      </w:pPr>
      <w:r>
        <w:rPr>
          <w:rFonts w:hint="eastAsia" w:cs="宋体" w:asciiTheme="minorEastAsia" w:hAnsiTheme="minorEastAsia"/>
          <w:b/>
          <w:bCs/>
          <w:kern w:val="0"/>
          <w:sz w:val="24"/>
          <w:szCs w:val="24"/>
        </w:rPr>
        <w:t>（三）报价</w:t>
      </w:r>
    </w:p>
    <w:p w14:paraId="2AF93EEA">
      <w:pPr>
        <w:keepNext w:val="0"/>
        <w:keepLines w:val="0"/>
        <w:pageBreakBefore w:val="0"/>
        <w:widowControl/>
        <w:kinsoku/>
        <w:wordWrap/>
        <w:overflowPunct/>
        <w:topLinePunct w:val="0"/>
        <w:autoSpaceDE/>
        <w:autoSpaceDN/>
        <w:bidi w:val="0"/>
        <w:adjustRightInd/>
        <w:snapToGrid/>
        <w:spacing w:line="460" w:lineRule="exact"/>
        <w:ind w:firstLine="469"/>
        <w:jc w:val="left"/>
        <w:textAlignment w:val="auto"/>
        <w:rPr>
          <w:rFonts w:cs="宋体" w:asciiTheme="minorEastAsia" w:hAnsiTheme="minorEastAsia"/>
          <w:kern w:val="0"/>
          <w:sz w:val="24"/>
          <w:szCs w:val="24"/>
        </w:rPr>
      </w:pPr>
      <w:r>
        <w:rPr>
          <w:rFonts w:hint="eastAsia" w:cs="宋体" w:asciiTheme="minorEastAsia" w:hAnsiTheme="minorEastAsia"/>
          <w:b/>
          <w:bCs/>
          <w:kern w:val="0"/>
          <w:sz w:val="24"/>
          <w:szCs w:val="24"/>
        </w:rPr>
        <w:t>1.各合同包报价</w:t>
      </w:r>
      <w:r>
        <w:rPr>
          <w:rFonts w:hint="eastAsia" w:cs="宋体" w:asciiTheme="minorEastAsia" w:hAnsiTheme="minorEastAsia"/>
          <w:b/>
          <w:bCs/>
          <w:kern w:val="0"/>
          <w:sz w:val="24"/>
          <w:szCs w:val="24"/>
          <w:lang w:val="en-US" w:eastAsia="zh-CN"/>
        </w:rPr>
        <w:t>及</w:t>
      </w:r>
      <w:r>
        <w:rPr>
          <w:rFonts w:hint="eastAsia" w:cs="宋体" w:asciiTheme="minorEastAsia" w:hAnsiTheme="minorEastAsia"/>
          <w:b/>
          <w:bCs/>
          <w:kern w:val="0"/>
          <w:sz w:val="24"/>
          <w:szCs w:val="24"/>
        </w:rPr>
        <w:t>填写说明：</w:t>
      </w:r>
    </w:p>
    <w:p w14:paraId="2DC93FC5">
      <w:pPr>
        <w:keepNext w:val="0"/>
        <w:keepLines w:val="0"/>
        <w:pageBreakBefore w:val="0"/>
        <w:widowControl/>
        <w:kinsoku/>
        <w:overflowPunct/>
        <w:topLinePunct w:val="0"/>
        <w:autoSpaceDE/>
        <w:autoSpaceDN/>
        <w:bidi w:val="0"/>
        <w:adjustRightInd/>
        <w:snapToGrid/>
        <w:spacing w:line="380" w:lineRule="exact"/>
        <w:ind w:firstLine="469"/>
        <w:jc w:val="left"/>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合同包1：</w:t>
      </w:r>
    </w:p>
    <w:p w14:paraId="1F234866">
      <w:pPr>
        <w:keepNext w:val="0"/>
        <w:keepLines w:val="0"/>
        <w:pageBreakBefore w:val="0"/>
        <w:widowControl/>
        <w:kinsoku/>
        <w:overflowPunct/>
        <w:topLinePunct w:val="0"/>
        <w:autoSpaceDE/>
        <w:autoSpaceDN/>
        <w:bidi w:val="0"/>
        <w:adjustRightInd/>
        <w:snapToGrid/>
        <w:spacing w:line="380" w:lineRule="exact"/>
        <w:ind w:firstLine="469"/>
        <w:jc w:val="left"/>
        <w:rPr>
          <w:rFonts w:hint="eastAsia" w:cs="宋体" w:asciiTheme="minorEastAsia" w:hAnsiTheme="minorEastAsia"/>
          <w:b/>
          <w:bCs/>
          <w:kern w:val="0"/>
          <w:sz w:val="24"/>
          <w:szCs w:val="24"/>
        </w:rPr>
      </w:pPr>
    </w:p>
    <w:p w14:paraId="35BB5341">
      <w:pPr>
        <w:keepNext w:val="0"/>
        <w:keepLines w:val="0"/>
        <w:pageBreakBefore w:val="0"/>
        <w:widowControl/>
        <w:kinsoku/>
        <w:overflowPunct/>
        <w:topLinePunct w:val="0"/>
        <w:autoSpaceDE/>
        <w:autoSpaceDN/>
        <w:bidi w:val="0"/>
        <w:adjustRightInd/>
        <w:snapToGrid/>
        <w:spacing w:line="380" w:lineRule="exact"/>
        <w:ind w:firstLine="469"/>
        <w:jc w:val="center"/>
        <w:rPr>
          <w:rFonts w:hint="default" w:cs="宋体" w:asciiTheme="minorEastAsia" w:hAnsiTheme="minorEastAsia" w:eastAsiaTheme="minorEastAsia"/>
          <w:bCs/>
          <w:kern w:val="0"/>
          <w:sz w:val="28"/>
          <w:szCs w:val="28"/>
          <w:lang w:val="en-US" w:eastAsia="zh-CN"/>
        </w:rPr>
      </w:pPr>
      <w:r>
        <w:rPr>
          <w:rFonts w:hint="eastAsia" w:cs="宋体" w:asciiTheme="minorEastAsia" w:hAnsiTheme="minorEastAsia"/>
          <w:b/>
          <w:bCs/>
          <w:kern w:val="0"/>
          <w:sz w:val="28"/>
          <w:szCs w:val="28"/>
        </w:rPr>
        <w:t>汽车租赁服务</w:t>
      </w:r>
      <w:r>
        <w:rPr>
          <w:rFonts w:hint="eastAsia" w:cs="宋体" w:asciiTheme="minorEastAsia" w:hAnsiTheme="minorEastAsia"/>
          <w:b/>
          <w:bCs/>
          <w:kern w:val="0"/>
          <w:sz w:val="28"/>
          <w:szCs w:val="28"/>
          <w:lang w:val="en-US" w:eastAsia="zh-CN"/>
        </w:rPr>
        <w:t>报价清单</w:t>
      </w:r>
    </w:p>
    <w:tbl>
      <w:tblPr>
        <w:tblStyle w:val="3"/>
        <w:tblW w:w="9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35"/>
        <w:gridCol w:w="1785"/>
        <w:gridCol w:w="2683"/>
      </w:tblGrid>
      <w:tr w14:paraId="6109B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E058">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用车范围</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BF88">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车型</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6231">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人均用车价格</w:t>
            </w:r>
          </w:p>
        </w:tc>
      </w:tr>
      <w:tr w14:paraId="3E1C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8B9D1">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青阳街道、梅岭街道、西园街道、罗山街道</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07AE">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约25座</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F246">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r>
      <w:tr w14:paraId="71EF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A90AF">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FDFB">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约35座</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1640">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r>
      <w:tr w14:paraId="385A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AE7B0">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0E0F">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约45座</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7084">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r>
      <w:tr w14:paraId="601F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41D95">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8204">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约55座</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0E43">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r>
      <w:tr w14:paraId="23BA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975FE">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磁灶镇、池店镇</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265F">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约25座</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DA83">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r>
      <w:tr w14:paraId="0B75E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96B30">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9750">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约35座</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6277">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r>
      <w:tr w14:paraId="181B4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3B5FA">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9F9B">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约45座</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7C57">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r>
      <w:tr w14:paraId="4C3C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BF021">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EEA1">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约55座</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6BE9">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r>
      <w:tr w14:paraId="7C5C0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2E547">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新塘街道、灵源街道、紫帽镇、陈埭镇、西滨镇、内坑镇、安海镇、永和镇、东石镇、龙湖镇、英林镇、深沪镇、金井镇</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2086">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约25座</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8779">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r>
      <w:tr w14:paraId="4D04E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E7AA8">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2D2B">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约35座</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8697">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r>
      <w:tr w14:paraId="6E1D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B8606">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D6C4">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约45座</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827B">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r>
      <w:tr w14:paraId="24B0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0F676">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087F">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约55座</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F249">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r>
      <w:tr w14:paraId="2555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29EF6">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泉州市辖区其他县、市、区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EE8B">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约25座</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E198">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r>
      <w:tr w14:paraId="59A0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31890">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304E">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约35座</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DAC5">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r>
      <w:tr w14:paraId="03B5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5A3ED">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B503">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约45座</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18E9">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r>
      <w:tr w14:paraId="5231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D6010">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6A77">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约55座</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BA97">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i w:val="0"/>
                <w:iCs w:val="0"/>
                <w:color w:val="000000"/>
                <w:sz w:val="28"/>
                <w:szCs w:val="28"/>
                <w:u w:val="none"/>
              </w:rPr>
            </w:pPr>
          </w:p>
        </w:tc>
      </w:tr>
    </w:tbl>
    <w:p w14:paraId="76B92AFA">
      <w:pPr>
        <w:keepNext w:val="0"/>
        <w:keepLines w:val="0"/>
        <w:pageBreakBefore w:val="0"/>
        <w:widowControl/>
        <w:kinsoku/>
        <w:overflowPunct/>
        <w:topLinePunct w:val="0"/>
        <w:autoSpaceDE/>
        <w:autoSpaceDN/>
        <w:bidi w:val="0"/>
        <w:adjustRightInd/>
        <w:snapToGrid/>
        <w:spacing w:line="380" w:lineRule="exact"/>
        <w:ind w:firstLine="469"/>
        <w:jc w:val="left"/>
        <w:rPr>
          <w:rFonts w:hint="eastAsia" w:cs="宋体" w:asciiTheme="minorEastAsia" w:hAnsiTheme="minorEastAsia"/>
          <w:bCs/>
          <w:kern w:val="0"/>
          <w:sz w:val="24"/>
          <w:szCs w:val="24"/>
        </w:rPr>
      </w:pPr>
    </w:p>
    <w:p w14:paraId="26FB4967">
      <w:pPr>
        <w:keepNext w:val="0"/>
        <w:keepLines w:val="0"/>
        <w:pageBreakBefore w:val="0"/>
        <w:widowControl/>
        <w:kinsoku/>
        <w:overflowPunct/>
        <w:topLinePunct w:val="0"/>
        <w:autoSpaceDE/>
        <w:autoSpaceDN/>
        <w:bidi w:val="0"/>
        <w:adjustRightInd/>
        <w:snapToGrid/>
        <w:spacing w:line="380" w:lineRule="exact"/>
        <w:ind w:firstLine="469"/>
        <w:jc w:val="left"/>
        <w:rPr>
          <w:rFonts w:hint="eastAsia" w:cs="宋体" w:asciiTheme="minorEastAsia" w:hAnsiTheme="minorEastAsia"/>
          <w:b/>
          <w:bCs/>
          <w:kern w:val="0"/>
          <w:sz w:val="24"/>
          <w:szCs w:val="24"/>
        </w:rPr>
      </w:pPr>
    </w:p>
    <w:p w14:paraId="395FE6E9">
      <w:pPr>
        <w:keepNext w:val="0"/>
        <w:keepLines w:val="0"/>
        <w:pageBreakBefore w:val="0"/>
        <w:widowControl/>
        <w:kinsoku/>
        <w:overflowPunct/>
        <w:topLinePunct w:val="0"/>
        <w:autoSpaceDE/>
        <w:autoSpaceDN/>
        <w:bidi w:val="0"/>
        <w:adjustRightInd/>
        <w:snapToGrid/>
        <w:spacing w:line="380" w:lineRule="exact"/>
        <w:ind w:firstLine="469"/>
        <w:jc w:val="left"/>
        <w:rPr>
          <w:rFonts w:hint="eastAsia" w:cs="宋体" w:asciiTheme="minorEastAsia" w:hAnsiTheme="minorEastAsia"/>
          <w:b/>
          <w:bCs/>
          <w:kern w:val="0"/>
          <w:sz w:val="24"/>
          <w:szCs w:val="24"/>
        </w:rPr>
      </w:pPr>
    </w:p>
    <w:p w14:paraId="6A8DE65B">
      <w:pPr>
        <w:keepNext w:val="0"/>
        <w:keepLines w:val="0"/>
        <w:pageBreakBefore w:val="0"/>
        <w:widowControl/>
        <w:kinsoku/>
        <w:overflowPunct/>
        <w:topLinePunct w:val="0"/>
        <w:autoSpaceDE/>
        <w:autoSpaceDN/>
        <w:bidi w:val="0"/>
        <w:adjustRightInd/>
        <w:snapToGrid/>
        <w:spacing w:line="380" w:lineRule="exact"/>
        <w:ind w:firstLine="469"/>
        <w:jc w:val="left"/>
        <w:rPr>
          <w:rFonts w:hint="eastAsia" w:cs="宋体" w:asciiTheme="minorEastAsia" w:hAnsiTheme="minorEastAsia"/>
          <w:kern w:val="0"/>
          <w:sz w:val="24"/>
          <w:szCs w:val="24"/>
        </w:rPr>
      </w:pPr>
      <w:r>
        <w:rPr>
          <w:rFonts w:hint="eastAsia" w:cs="宋体" w:asciiTheme="minorEastAsia" w:hAnsiTheme="minorEastAsia"/>
          <w:b/>
          <w:bCs/>
          <w:kern w:val="0"/>
          <w:sz w:val="24"/>
          <w:szCs w:val="24"/>
        </w:rPr>
        <w:t>合同包2、3：</w:t>
      </w:r>
      <w:r>
        <w:rPr>
          <w:rFonts w:hint="eastAsia" w:cs="宋体" w:asciiTheme="minorEastAsia" w:hAnsiTheme="minorEastAsia"/>
          <w:kern w:val="0"/>
          <w:sz w:val="24"/>
          <w:szCs w:val="24"/>
        </w:rPr>
        <w:t>填报优惠率，即在市场价基础下给予相应优惠</w:t>
      </w:r>
    </w:p>
    <w:p w14:paraId="05E542B2">
      <w:pPr>
        <w:keepNext w:val="0"/>
        <w:keepLines w:val="0"/>
        <w:pageBreakBefore w:val="0"/>
        <w:widowControl/>
        <w:kinsoku/>
        <w:overflowPunct/>
        <w:topLinePunct w:val="0"/>
        <w:autoSpaceDE/>
        <w:autoSpaceDN/>
        <w:bidi w:val="0"/>
        <w:adjustRightInd/>
        <w:snapToGrid/>
        <w:spacing w:line="380" w:lineRule="exact"/>
        <w:ind w:firstLine="469"/>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举例：某产品市场询价为5元，若投标人报价优惠率为95%，则结算价=市场询价（5元）×数量×优惠率95%。</w:t>
      </w:r>
    </w:p>
    <w:p w14:paraId="5BBCA9E3">
      <w:pPr>
        <w:keepNext w:val="0"/>
        <w:keepLines w:val="0"/>
        <w:pageBreakBefore w:val="0"/>
        <w:widowControl/>
        <w:kinsoku/>
        <w:overflowPunct/>
        <w:topLinePunct w:val="0"/>
        <w:autoSpaceDE/>
        <w:autoSpaceDN/>
        <w:bidi w:val="0"/>
        <w:adjustRightInd/>
        <w:snapToGrid/>
        <w:spacing w:line="380" w:lineRule="exact"/>
        <w:ind w:firstLine="469"/>
        <w:jc w:val="center"/>
        <w:rPr>
          <w:rFonts w:hint="default" w:cs="宋体" w:asciiTheme="minorEastAsia" w:hAnsiTheme="minorEastAsia"/>
          <w:b/>
          <w:bCs/>
          <w:kern w:val="0"/>
          <w:sz w:val="24"/>
          <w:szCs w:val="24"/>
          <w:lang w:val="en-US" w:eastAsia="zh-CN"/>
        </w:rPr>
      </w:pPr>
      <w:r>
        <w:rPr>
          <w:rFonts w:hint="eastAsia" w:cs="宋体" w:asciiTheme="minorEastAsia" w:hAnsiTheme="minorEastAsia"/>
          <w:b/>
          <w:bCs/>
          <w:kern w:val="0"/>
          <w:sz w:val="24"/>
          <w:szCs w:val="24"/>
        </w:rPr>
        <w:t>广告宣传</w:t>
      </w:r>
      <w:r>
        <w:rPr>
          <w:rFonts w:hint="eastAsia" w:cs="宋体" w:asciiTheme="minorEastAsia" w:hAnsiTheme="minorEastAsia"/>
          <w:b/>
          <w:bCs/>
          <w:kern w:val="0"/>
          <w:sz w:val="24"/>
          <w:szCs w:val="24"/>
          <w:lang w:val="en-US" w:eastAsia="zh-CN"/>
        </w:rPr>
        <w:t>物料</w:t>
      </w:r>
      <w:r>
        <w:rPr>
          <w:rFonts w:hint="eastAsia" w:cs="宋体" w:asciiTheme="minorEastAsia" w:hAnsiTheme="minorEastAsia"/>
          <w:b/>
          <w:bCs/>
          <w:kern w:val="0"/>
          <w:sz w:val="24"/>
          <w:szCs w:val="24"/>
        </w:rPr>
        <w:t>零星采购服务</w:t>
      </w:r>
      <w:r>
        <w:rPr>
          <w:rFonts w:hint="eastAsia" w:cs="宋体" w:asciiTheme="minorEastAsia" w:hAnsiTheme="minorEastAsia"/>
          <w:b/>
          <w:bCs/>
          <w:kern w:val="0"/>
          <w:sz w:val="24"/>
          <w:szCs w:val="24"/>
          <w:lang w:val="en-US" w:eastAsia="zh-CN"/>
        </w:rPr>
        <w:t>报价清单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114"/>
        <w:gridCol w:w="1026"/>
        <w:gridCol w:w="1803"/>
        <w:gridCol w:w="852"/>
        <w:gridCol w:w="973"/>
      </w:tblGrid>
      <w:tr w14:paraId="5CB5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4517F76E">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序号</w:t>
            </w:r>
          </w:p>
        </w:tc>
        <w:tc>
          <w:tcPr>
            <w:tcW w:w="3114" w:type="dxa"/>
            <w:vAlign w:val="center"/>
          </w:tcPr>
          <w:p w14:paraId="58811229">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内容</w:t>
            </w:r>
          </w:p>
        </w:tc>
        <w:tc>
          <w:tcPr>
            <w:tcW w:w="1026" w:type="dxa"/>
            <w:vAlign w:val="center"/>
          </w:tcPr>
          <w:p w14:paraId="0E5B5495">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单位</w:t>
            </w:r>
          </w:p>
        </w:tc>
        <w:tc>
          <w:tcPr>
            <w:tcW w:w="1803" w:type="dxa"/>
            <w:vAlign w:val="center"/>
          </w:tcPr>
          <w:p w14:paraId="6905506B">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制作安装时间</w:t>
            </w:r>
          </w:p>
        </w:tc>
        <w:tc>
          <w:tcPr>
            <w:tcW w:w="852" w:type="dxa"/>
            <w:vAlign w:val="center"/>
          </w:tcPr>
          <w:p w14:paraId="7659F14B">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报价</w:t>
            </w:r>
          </w:p>
        </w:tc>
        <w:tc>
          <w:tcPr>
            <w:tcW w:w="973" w:type="dxa"/>
            <w:vAlign w:val="center"/>
          </w:tcPr>
          <w:p w14:paraId="1AB810BB">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优惠率</w:t>
            </w:r>
          </w:p>
        </w:tc>
      </w:tr>
      <w:tr w14:paraId="5D86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1FF654A3">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w:t>
            </w:r>
          </w:p>
        </w:tc>
        <w:tc>
          <w:tcPr>
            <w:tcW w:w="3114" w:type="dxa"/>
            <w:vAlign w:val="center"/>
          </w:tcPr>
          <w:p w14:paraId="66642507">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广告喷绘(背胶）</w:t>
            </w:r>
          </w:p>
        </w:tc>
        <w:tc>
          <w:tcPr>
            <w:tcW w:w="1026" w:type="dxa"/>
            <w:vAlign w:val="center"/>
          </w:tcPr>
          <w:p w14:paraId="7507F475">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平方米</w:t>
            </w:r>
          </w:p>
        </w:tc>
        <w:tc>
          <w:tcPr>
            <w:tcW w:w="1803" w:type="dxa"/>
            <w:vAlign w:val="center"/>
          </w:tcPr>
          <w:p w14:paraId="3C3F9C46">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852" w:type="dxa"/>
            <w:vAlign w:val="center"/>
          </w:tcPr>
          <w:p w14:paraId="0A1C1691">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973" w:type="dxa"/>
            <w:vAlign w:val="center"/>
          </w:tcPr>
          <w:p w14:paraId="1ECBDE1B">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r>
      <w:tr w14:paraId="1FEC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1E7EAA79">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w:t>
            </w:r>
          </w:p>
        </w:tc>
        <w:tc>
          <w:tcPr>
            <w:tcW w:w="3114" w:type="dxa"/>
            <w:vAlign w:val="center"/>
          </w:tcPr>
          <w:p w14:paraId="6D3F3CB3">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广告喷绘(KT板）</w:t>
            </w:r>
          </w:p>
        </w:tc>
        <w:tc>
          <w:tcPr>
            <w:tcW w:w="1026" w:type="dxa"/>
            <w:vAlign w:val="center"/>
          </w:tcPr>
          <w:p w14:paraId="42A27835">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平方米</w:t>
            </w:r>
          </w:p>
        </w:tc>
        <w:tc>
          <w:tcPr>
            <w:tcW w:w="1803" w:type="dxa"/>
            <w:vAlign w:val="center"/>
          </w:tcPr>
          <w:p w14:paraId="1310A3C8">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852" w:type="dxa"/>
            <w:vAlign w:val="center"/>
          </w:tcPr>
          <w:p w14:paraId="0132F9A4">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973" w:type="dxa"/>
            <w:vAlign w:val="center"/>
          </w:tcPr>
          <w:p w14:paraId="02522B6F">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r>
      <w:tr w14:paraId="57F5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2B87F3F0">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w:t>
            </w:r>
          </w:p>
        </w:tc>
        <w:tc>
          <w:tcPr>
            <w:tcW w:w="3114" w:type="dxa"/>
            <w:vAlign w:val="center"/>
          </w:tcPr>
          <w:p w14:paraId="2D383171">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背景板（搭桁架拉喷画布）</w:t>
            </w:r>
          </w:p>
        </w:tc>
        <w:tc>
          <w:tcPr>
            <w:tcW w:w="1026" w:type="dxa"/>
            <w:vAlign w:val="center"/>
          </w:tcPr>
          <w:p w14:paraId="12660A8F">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平方米</w:t>
            </w:r>
          </w:p>
        </w:tc>
        <w:tc>
          <w:tcPr>
            <w:tcW w:w="1803" w:type="dxa"/>
            <w:vAlign w:val="center"/>
          </w:tcPr>
          <w:p w14:paraId="283506AD">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852" w:type="dxa"/>
            <w:vAlign w:val="center"/>
          </w:tcPr>
          <w:p w14:paraId="53D0F30C">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973" w:type="dxa"/>
            <w:vAlign w:val="center"/>
          </w:tcPr>
          <w:p w14:paraId="1518922E">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r>
      <w:tr w14:paraId="6B0D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5ED3BEFF">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4</w:t>
            </w:r>
          </w:p>
        </w:tc>
        <w:tc>
          <w:tcPr>
            <w:tcW w:w="3114" w:type="dxa"/>
            <w:vAlign w:val="center"/>
          </w:tcPr>
          <w:p w14:paraId="6769B96F">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横幅（70cm高内）</w:t>
            </w:r>
          </w:p>
        </w:tc>
        <w:tc>
          <w:tcPr>
            <w:tcW w:w="1026" w:type="dxa"/>
            <w:vAlign w:val="center"/>
          </w:tcPr>
          <w:p w14:paraId="22DC65FA">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米</w:t>
            </w:r>
          </w:p>
        </w:tc>
        <w:tc>
          <w:tcPr>
            <w:tcW w:w="1803" w:type="dxa"/>
            <w:vAlign w:val="center"/>
          </w:tcPr>
          <w:p w14:paraId="2D9284F1">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852" w:type="dxa"/>
            <w:vAlign w:val="center"/>
          </w:tcPr>
          <w:p w14:paraId="7A6A4B65">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973" w:type="dxa"/>
            <w:vAlign w:val="center"/>
          </w:tcPr>
          <w:p w14:paraId="21E59C46">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r>
      <w:tr w14:paraId="25A5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27197CCC">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5</w:t>
            </w:r>
          </w:p>
        </w:tc>
        <w:tc>
          <w:tcPr>
            <w:tcW w:w="3114" w:type="dxa"/>
            <w:vAlign w:val="center"/>
          </w:tcPr>
          <w:p w14:paraId="7AA78EEC">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亚克力广告牌</w:t>
            </w:r>
          </w:p>
        </w:tc>
        <w:tc>
          <w:tcPr>
            <w:tcW w:w="1026" w:type="dxa"/>
            <w:vAlign w:val="center"/>
          </w:tcPr>
          <w:p w14:paraId="4DF5015F">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平方米</w:t>
            </w:r>
          </w:p>
        </w:tc>
        <w:tc>
          <w:tcPr>
            <w:tcW w:w="1803" w:type="dxa"/>
            <w:vAlign w:val="center"/>
          </w:tcPr>
          <w:p w14:paraId="454023E8">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852" w:type="dxa"/>
            <w:vAlign w:val="center"/>
          </w:tcPr>
          <w:p w14:paraId="3B3C1225">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973" w:type="dxa"/>
            <w:vAlign w:val="center"/>
          </w:tcPr>
          <w:p w14:paraId="709012F2">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r>
      <w:tr w14:paraId="5542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2A217993">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6</w:t>
            </w:r>
          </w:p>
        </w:tc>
        <w:tc>
          <w:tcPr>
            <w:tcW w:w="3114" w:type="dxa"/>
            <w:vAlign w:val="center"/>
          </w:tcPr>
          <w:p w14:paraId="2190B80B">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宣传栏（不锈钢材质）</w:t>
            </w:r>
          </w:p>
        </w:tc>
        <w:tc>
          <w:tcPr>
            <w:tcW w:w="1026" w:type="dxa"/>
            <w:vAlign w:val="center"/>
          </w:tcPr>
          <w:p w14:paraId="18EE8A0C">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平方米</w:t>
            </w:r>
          </w:p>
        </w:tc>
        <w:tc>
          <w:tcPr>
            <w:tcW w:w="1803" w:type="dxa"/>
            <w:vAlign w:val="center"/>
          </w:tcPr>
          <w:p w14:paraId="1F7D20AA">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852" w:type="dxa"/>
            <w:vAlign w:val="center"/>
          </w:tcPr>
          <w:p w14:paraId="3965BA51">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973" w:type="dxa"/>
            <w:vAlign w:val="center"/>
          </w:tcPr>
          <w:p w14:paraId="17C87041">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r>
      <w:tr w14:paraId="3C08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1DEB59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aps w:val="0"/>
                <w:color w:val="424242"/>
                <w:spacing w:val="0"/>
                <w:sz w:val="24"/>
                <w:szCs w:val="24"/>
                <w:lang w:val="en-US" w:eastAsia="zh-CN"/>
              </w:rPr>
              <w:t>7</w:t>
            </w:r>
          </w:p>
        </w:tc>
        <w:tc>
          <w:tcPr>
            <w:tcW w:w="3114" w:type="dxa"/>
            <w:vAlign w:val="center"/>
          </w:tcPr>
          <w:p w14:paraId="6F58CF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易拉宝展架规格：80X200cm</w:t>
            </w:r>
          </w:p>
        </w:tc>
        <w:tc>
          <w:tcPr>
            <w:tcW w:w="1026" w:type="dxa"/>
            <w:vAlign w:val="center"/>
          </w:tcPr>
          <w:p w14:paraId="0CEDFE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803" w:type="dxa"/>
            <w:vAlign w:val="center"/>
          </w:tcPr>
          <w:p w14:paraId="3C393340">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852" w:type="dxa"/>
            <w:vAlign w:val="center"/>
          </w:tcPr>
          <w:p w14:paraId="0559FCD3">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973" w:type="dxa"/>
            <w:vAlign w:val="center"/>
          </w:tcPr>
          <w:p w14:paraId="38F4639C">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r>
      <w:tr w14:paraId="2B46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0DC672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aps w:val="0"/>
                <w:color w:val="424242"/>
                <w:spacing w:val="0"/>
                <w:sz w:val="24"/>
                <w:szCs w:val="24"/>
                <w:lang w:val="en-US" w:eastAsia="zh-CN"/>
              </w:rPr>
              <w:t>8</w:t>
            </w:r>
          </w:p>
        </w:tc>
        <w:tc>
          <w:tcPr>
            <w:tcW w:w="3114" w:type="dxa"/>
            <w:vAlign w:val="center"/>
          </w:tcPr>
          <w:p w14:paraId="00340C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室内背胶裱KT板</w:t>
            </w:r>
          </w:p>
        </w:tc>
        <w:tc>
          <w:tcPr>
            <w:tcW w:w="1026" w:type="dxa"/>
            <w:vAlign w:val="center"/>
          </w:tcPr>
          <w:p w14:paraId="5FD4AD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803" w:type="dxa"/>
            <w:vAlign w:val="center"/>
          </w:tcPr>
          <w:p w14:paraId="7515674D">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852" w:type="dxa"/>
            <w:vAlign w:val="center"/>
          </w:tcPr>
          <w:p w14:paraId="5C28A7ED">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973" w:type="dxa"/>
            <w:vAlign w:val="center"/>
          </w:tcPr>
          <w:p w14:paraId="5A505E0A">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r>
      <w:tr w14:paraId="1AE3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0AE1F3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aps w:val="0"/>
                <w:color w:val="424242"/>
                <w:spacing w:val="0"/>
                <w:sz w:val="24"/>
                <w:szCs w:val="24"/>
                <w:lang w:val="en-US" w:eastAsia="zh-CN"/>
              </w:rPr>
              <w:t>9</w:t>
            </w:r>
          </w:p>
        </w:tc>
        <w:tc>
          <w:tcPr>
            <w:tcW w:w="3114" w:type="dxa"/>
            <w:vAlign w:val="center"/>
          </w:tcPr>
          <w:p w14:paraId="68B6BB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室内背胶裱普通PVC板</w:t>
            </w:r>
          </w:p>
        </w:tc>
        <w:tc>
          <w:tcPr>
            <w:tcW w:w="1026" w:type="dxa"/>
            <w:vAlign w:val="center"/>
          </w:tcPr>
          <w:p w14:paraId="7CAF27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803" w:type="dxa"/>
            <w:vAlign w:val="center"/>
          </w:tcPr>
          <w:p w14:paraId="0BAAAF25">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852" w:type="dxa"/>
            <w:vAlign w:val="center"/>
          </w:tcPr>
          <w:p w14:paraId="33034D8D">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973" w:type="dxa"/>
            <w:vAlign w:val="center"/>
          </w:tcPr>
          <w:p w14:paraId="7AB31E9F">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r>
      <w:tr w14:paraId="1C72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0F91E5C9">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10</w:t>
            </w:r>
          </w:p>
        </w:tc>
        <w:tc>
          <w:tcPr>
            <w:tcW w:w="3114" w:type="dxa"/>
            <w:vAlign w:val="center"/>
          </w:tcPr>
          <w:p w14:paraId="2DD336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印刷品：A4宣传单张（157克铜版纸500张）</w:t>
            </w:r>
          </w:p>
        </w:tc>
        <w:tc>
          <w:tcPr>
            <w:tcW w:w="1026" w:type="dxa"/>
            <w:vAlign w:val="center"/>
          </w:tcPr>
          <w:p w14:paraId="121ACD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款</w:t>
            </w:r>
          </w:p>
        </w:tc>
        <w:tc>
          <w:tcPr>
            <w:tcW w:w="1803" w:type="dxa"/>
            <w:vAlign w:val="center"/>
          </w:tcPr>
          <w:p w14:paraId="422C3F51">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852" w:type="dxa"/>
            <w:vAlign w:val="center"/>
          </w:tcPr>
          <w:p w14:paraId="063E9C84">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c>
          <w:tcPr>
            <w:tcW w:w="973" w:type="dxa"/>
            <w:vAlign w:val="center"/>
          </w:tcPr>
          <w:p w14:paraId="4F66ACCC">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kern w:val="0"/>
                <w:sz w:val="24"/>
                <w:szCs w:val="24"/>
                <w:vertAlign w:val="baseline"/>
                <w:lang w:val="en-US" w:eastAsia="zh-CN"/>
              </w:rPr>
            </w:pPr>
          </w:p>
        </w:tc>
      </w:tr>
    </w:tbl>
    <w:p w14:paraId="64230D1B">
      <w:pPr>
        <w:keepNext w:val="0"/>
        <w:keepLines w:val="0"/>
        <w:pageBreakBefore w:val="0"/>
        <w:widowControl/>
        <w:kinsoku/>
        <w:overflowPunct/>
        <w:topLinePunct w:val="0"/>
        <w:autoSpaceDE/>
        <w:autoSpaceDN/>
        <w:bidi w:val="0"/>
        <w:adjustRightInd/>
        <w:snapToGrid/>
        <w:spacing w:line="380" w:lineRule="exact"/>
        <w:ind w:firstLine="469"/>
        <w:jc w:val="center"/>
        <w:rPr>
          <w:rFonts w:hint="eastAsia" w:cs="宋体" w:asciiTheme="minorEastAsia" w:hAnsiTheme="minorEastAsia"/>
          <w:b/>
          <w:bCs/>
          <w:kern w:val="0"/>
          <w:sz w:val="24"/>
          <w:szCs w:val="24"/>
        </w:rPr>
      </w:pPr>
    </w:p>
    <w:p w14:paraId="2CEEB35B">
      <w:pPr>
        <w:keepNext w:val="0"/>
        <w:keepLines w:val="0"/>
        <w:pageBreakBefore w:val="0"/>
        <w:widowControl/>
        <w:kinsoku/>
        <w:overflowPunct/>
        <w:topLinePunct w:val="0"/>
        <w:autoSpaceDE/>
        <w:autoSpaceDN/>
        <w:bidi w:val="0"/>
        <w:adjustRightInd/>
        <w:snapToGrid/>
        <w:spacing w:line="380" w:lineRule="exact"/>
        <w:ind w:firstLine="469"/>
        <w:jc w:val="center"/>
        <w:rPr>
          <w:rFonts w:hint="eastAsia" w:cs="宋体" w:asciiTheme="minorEastAsia" w:hAnsiTheme="minorEastAsia"/>
          <w:b/>
          <w:bCs/>
          <w:kern w:val="0"/>
          <w:sz w:val="24"/>
          <w:szCs w:val="24"/>
          <w:lang w:val="en-US" w:eastAsia="zh-CN"/>
        </w:rPr>
      </w:pPr>
      <w:r>
        <w:rPr>
          <w:rFonts w:hint="eastAsia" w:cs="宋体" w:asciiTheme="minorEastAsia" w:hAnsiTheme="minorEastAsia"/>
          <w:b/>
          <w:bCs/>
          <w:kern w:val="0"/>
          <w:sz w:val="24"/>
          <w:szCs w:val="24"/>
        </w:rPr>
        <w:t>水电材料零星采购服务</w:t>
      </w:r>
      <w:r>
        <w:rPr>
          <w:rFonts w:hint="eastAsia" w:cs="宋体" w:asciiTheme="minorEastAsia" w:hAnsiTheme="minorEastAsia"/>
          <w:b/>
          <w:bCs/>
          <w:kern w:val="0"/>
          <w:sz w:val="24"/>
          <w:szCs w:val="24"/>
          <w:lang w:val="en-US" w:eastAsia="zh-CN"/>
        </w:rPr>
        <w:t>报价清单</w:t>
      </w:r>
    </w:p>
    <w:tbl>
      <w:tblPr>
        <w:tblStyle w:val="4"/>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775"/>
        <w:gridCol w:w="1290"/>
        <w:gridCol w:w="1260"/>
        <w:gridCol w:w="1305"/>
        <w:gridCol w:w="1290"/>
      </w:tblGrid>
      <w:tr w14:paraId="4998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D7FC166">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序号</w:t>
            </w:r>
          </w:p>
        </w:tc>
        <w:tc>
          <w:tcPr>
            <w:tcW w:w="2775" w:type="dxa"/>
            <w:vAlign w:val="center"/>
          </w:tcPr>
          <w:p w14:paraId="07EEE5AF">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品目名称</w:t>
            </w:r>
          </w:p>
        </w:tc>
        <w:tc>
          <w:tcPr>
            <w:tcW w:w="1290" w:type="dxa"/>
            <w:vAlign w:val="center"/>
          </w:tcPr>
          <w:p w14:paraId="3DAA6408">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单位</w:t>
            </w:r>
          </w:p>
        </w:tc>
        <w:tc>
          <w:tcPr>
            <w:tcW w:w="1260" w:type="dxa"/>
            <w:vAlign w:val="center"/>
          </w:tcPr>
          <w:p w14:paraId="24BE5845">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品牌</w:t>
            </w:r>
          </w:p>
        </w:tc>
        <w:tc>
          <w:tcPr>
            <w:tcW w:w="1305" w:type="dxa"/>
            <w:vAlign w:val="center"/>
          </w:tcPr>
          <w:p w14:paraId="27903D80">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报价</w:t>
            </w:r>
          </w:p>
        </w:tc>
        <w:tc>
          <w:tcPr>
            <w:tcW w:w="1290" w:type="dxa"/>
            <w:vAlign w:val="center"/>
          </w:tcPr>
          <w:p w14:paraId="24CF609A">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优惠率</w:t>
            </w:r>
          </w:p>
        </w:tc>
      </w:tr>
      <w:tr w14:paraId="3047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53A1195">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p>
        </w:tc>
        <w:tc>
          <w:tcPr>
            <w:tcW w:w="2775" w:type="dxa"/>
            <w:vAlign w:val="center"/>
          </w:tcPr>
          <w:p w14:paraId="0C1372C4">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2.5多芯线</w:t>
            </w:r>
          </w:p>
        </w:tc>
        <w:tc>
          <w:tcPr>
            <w:tcW w:w="1290" w:type="dxa"/>
            <w:vAlign w:val="center"/>
          </w:tcPr>
          <w:p w14:paraId="38136C77">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捆</w:t>
            </w:r>
            <w:r>
              <w:rPr>
                <w:rFonts w:hint="eastAsia" w:ascii="宋体" w:hAnsi="宋体" w:eastAsia="宋体" w:cs="宋体"/>
                <w:b w:val="0"/>
                <w:bCs w:val="0"/>
                <w:i w:val="0"/>
                <w:iCs w:val="0"/>
                <w:color w:val="000000"/>
                <w:kern w:val="0"/>
                <w:sz w:val="22"/>
                <w:szCs w:val="22"/>
                <w:u w:val="none"/>
                <w:lang w:val="en-US" w:eastAsia="zh-CN" w:bidi="ar"/>
              </w:rPr>
              <w:t>（100米）</w:t>
            </w:r>
          </w:p>
        </w:tc>
        <w:tc>
          <w:tcPr>
            <w:tcW w:w="1260" w:type="dxa"/>
            <w:vAlign w:val="center"/>
          </w:tcPr>
          <w:p w14:paraId="0516CE11">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23271E4A">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26CE891A">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2D13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12D6260">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w:t>
            </w:r>
          </w:p>
        </w:tc>
        <w:tc>
          <w:tcPr>
            <w:tcW w:w="2775" w:type="dxa"/>
            <w:vAlign w:val="center"/>
          </w:tcPr>
          <w:p w14:paraId="78245D73">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6平方BV多丝电线</w:t>
            </w:r>
          </w:p>
        </w:tc>
        <w:tc>
          <w:tcPr>
            <w:tcW w:w="1290" w:type="dxa"/>
            <w:vAlign w:val="center"/>
          </w:tcPr>
          <w:p w14:paraId="2814385D">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米</w:t>
            </w:r>
          </w:p>
        </w:tc>
        <w:tc>
          <w:tcPr>
            <w:tcW w:w="1260" w:type="dxa"/>
            <w:vAlign w:val="center"/>
          </w:tcPr>
          <w:p w14:paraId="529F97D6">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0D2C755A">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0909976C">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1228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F725D11">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3</w:t>
            </w:r>
          </w:p>
        </w:tc>
        <w:tc>
          <w:tcPr>
            <w:tcW w:w="2775" w:type="dxa"/>
            <w:vAlign w:val="center"/>
          </w:tcPr>
          <w:p w14:paraId="4B292999">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24WLED灯条</w:t>
            </w:r>
          </w:p>
        </w:tc>
        <w:tc>
          <w:tcPr>
            <w:tcW w:w="1290" w:type="dxa"/>
            <w:vAlign w:val="center"/>
          </w:tcPr>
          <w:p w14:paraId="12EDF7B6">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条</w:t>
            </w:r>
          </w:p>
        </w:tc>
        <w:tc>
          <w:tcPr>
            <w:tcW w:w="1260" w:type="dxa"/>
            <w:vAlign w:val="center"/>
          </w:tcPr>
          <w:p w14:paraId="2EBEA889">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0BF7477F">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75EBD6D9">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19D1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8EF5368">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4</w:t>
            </w:r>
          </w:p>
        </w:tc>
        <w:tc>
          <w:tcPr>
            <w:tcW w:w="2775" w:type="dxa"/>
            <w:vAlign w:val="center"/>
          </w:tcPr>
          <w:p w14:paraId="68601855">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2.5单芯线</w:t>
            </w:r>
          </w:p>
        </w:tc>
        <w:tc>
          <w:tcPr>
            <w:tcW w:w="1290" w:type="dxa"/>
            <w:vAlign w:val="center"/>
          </w:tcPr>
          <w:p w14:paraId="1E6F4E45">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捆</w:t>
            </w:r>
            <w:r>
              <w:rPr>
                <w:rFonts w:hint="eastAsia" w:ascii="宋体" w:hAnsi="宋体" w:eastAsia="宋体" w:cs="宋体"/>
                <w:b w:val="0"/>
                <w:bCs w:val="0"/>
                <w:i w:val="0"/>
                <w:iCs w:val="0"/>
                <w:color w:val="000000"/>
                <w:kern w:val="0"/>
                <w:sz w:val="22"/>
                <w:szCs w:val="22"/>
                <w:u w:val="none"/>
                <w:lang w:val="en-US" w:eastAsia="zh-CN" w:bidi="ar"/>
              </w:rPr>
              <w:t>（100米）</w:t>
            </w:r>
          </w:p>
        </w:tc>
        <w:tc>
          <w:tcPr>
            <w:tcW w:w="1260" w:type="dxa"/>
            <w:vAlign w:val="center"/>
          </w:tcPr>
          <w:p w14:paraId="6324E748">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43207184">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66F01DE9">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028C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0A2A5C8">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5</w:t>
            </w:r>
          </w:p>
        </w:tc>
        <w:tc>
          <w:tcPr>
            <w:tcW w:w="2775" w:type="dxa"/>
            <w:vAlign w:val="center"/>
          </w:tcPr>
          <w:p w14:paraId="22D844BF">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2×2.5护套线</w:t>
            </w:r>
          </w:p>
        </w:tc>
        <w:tc>
          <w:tcPr>
            <w:tcW w:w="1290" w:type="dxa"/>
            <w:vAlign w:val="center"/>
          </w:tcPr>
          <w:p w14:paraId="7867A364">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米</w:t>
            </w:r>
          </w:p>
        </w:tc>
        <w:tc>
          <w:tcPr>
            <w:tcW w:w="1260" w:type="dxa"/>
            <w:vAlign w:val="center"/>
          </w:tcPr>
          <w:p w14:paraId="13C8C7E8">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2FFA384A">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4F7FE4F4">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7D51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0CC0CEF">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6</w:t>
            </w:r>
          </w:p>
        </w:tc>
        <w:tc>
          <w:tcPr>
            <w:tcW w:w="2775" w:type="dxa"/>
            <w:vAlign w:val="center"/>
          </w:tcPr>
          <w:p w14:paraId="1B1BFD4C">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水 龙 头</w:t>
            </w:r>
          </w:p>
        </w:tc>
        <w:tc>
          <w:tcPr>
            <w:tcW w:w="1290" w:type="dxa"/>
            <w:vAlign w:val="center"/>
          </w:tcPr>
          <w:p w14:paraId="34025F50">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个</w:t>
            </w:r>
          </w:p>
        </w:tc>
        <w:tc>
          <w:tcPr>
            <w:tcW w:w="1260" w:type="dxa"/>
            <w:vAlign w:val="center"/>
          </w:tcPr>
          <w:p w14:paraId="77E8DCC2">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61D6012B">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3E7F5485">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0BE6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5ADE2207">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7</w:t>
            </w:r>
          </w:p>
        </w:tc>
        <w:tc>
          <w:tcPr>
            <w:tcW w:w="2775" w:type="dxa"/>
            <w:vAlign w:val="center"/>
          </w:tcPr>
          <w:p w14:paraId="52533260">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1寸不锈钢钩钉</w:t>
            </w:r>
          </w:p>
        </w:tc>
        <w:tc>
          <w:tcPr>
            <w:tcW w:w="1290" w:type="dxa"/>
            <w:vAlign w:val="center"/>
          </w:tcPr>
          <w:p w14:paraId="1A750272">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个</w:t>
            </w:r>
          </w:p>
        </w:tc>
        <w:tc>
          <w:tcPr>
            <w:tcW w:w="1260" w:type="dxa"/>
            <w:vAlign w:val="center"/>
          </w:tcPr>
          <w:p w14:paraId="5F324BBB">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41E9E8D5">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74F0FDB6">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2E7E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45F5272">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8</w:t>
            </w:r>
          </w:p>
        </w:tc>
        <w:tc>
          <w:tcPr>
            <w:tcW w:w="2775" w:type="dxa"/>
            <w:vAlign w:val="center"/>
          </w:tcPr>
          <w:p w14:paraId="749ADAF8">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下水软管</w:t>
            </w:r>
          </w:p>
        </w:tc>
        <w:tc>
          <w:tcPr>
            <w:tcW w:w="1290" w:type="dxa"/>
            <w:vAlign w:val="center"/>
          </w:tcPr>
          <w:p w14:paraId="1F868C18">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条</w:t>
            </w:r>
          </w:p>
        </w:tc>
        <w:tc>
          <w:tcPr>
            <w:tcW w:w="1260" w:type="dxa"/>
            <w:vAlign w:val="center"/>
          </w:tcPr>
          <w:p w14:paraId="0106E093">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76B48D29">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4A56755C">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6946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CB0F8F1">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9</w:t>
            </w:r>
          </w:p>
        </w:tc>
        <w:tc>
          <w:tcPr>
            <w:tcW w:w="2775" w:type="dxa"/>
            <w:vAlign w:val="center"/>
          </w:tcPr>
          <w:p w14:paraId="54D7835D">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4分PVC弯头</w:t>
            </w:r>
          </w:p>
        </w:tc>
        <w:tc>
          <w:tcPr>
            <w:tcW w:w="1290" w:type="dxa"/>
            <w:vAlign w:val="center"/>
          </w:tcPr>
          <w:p w14:paraId="3E572C57">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个</w:t>
            </w:r>
          </w:p>
        </w:tc>
        <w:tc>
          <w:tcPr>
            <w:tcW w:w="1260" w:type="dxa"/>
            <w:vAlign w:val="center"/>
          </w:tcPr>
          <w:p w14:paraId="0C8219D5">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26EA8F61">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76D30716">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26D9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B44FB1B">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10</w:t>
            </w:r>
          </w:p>
        </w:tc>
        <w:tc>
          <w:tcPr>
            <w:tcW w:w="2775" w:type="dxa"/>
            <w:vAlign w:val="center"/>
          </w:tcPr>
          <w:p w14:paraId="15475EF1">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1.5多丝线</w:t>
            </w:r>
          </w:p>
        </w:tc>
        <w:tc>
          <w:tcPr>
            <w:tcW w:w="1290" w:type="dxa"/>
            <w:vAlign w:val="center"/>
          </w:tcPr>
          <w:p w14:paraId="17391ADC">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米</w:t>
            </w:r>
          </w:p>
        </w:tc>
        <w:tc>
          <w:tcPr>
            <w:tcW w:w="1260" w:type="dxa"/>
            <w:vAlign w:val="center"/>
          </w:tcPr>
          <w:p w14:paraId="09B83321">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25E8E9E3">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78A4BA92">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65F3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0D669FB">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11</w:t>
            </w:r>
          </w:p>
        </w:tc>
        <w:tc>
          <w:tcPr>
            <w:tcW w:w="2775" w:type="dxa"/>
            <w:vAlign w:val="center"/>
          </w:tcPr>
          <w:p w14:paraId="0758377B">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6分PPR弯头</w:t>
            </w:r>
          </w:p>
        </w:tc>
        <w:tc>
          <w:tcPr>
            <w:tcW w:w="1290" w:type="dxa"/>
            <w:vAlign w:val="center"/>
          </w:tcPr>
          <w:p w14:paraId="20EE5A38">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个</w:t>
            </w:r>
          </w:p>
        </w:tc>
        <w:tc>
          <w:tcPr>
            <w:tcW w:w="1260" w:type="dxa"/>
            <w:vAlign w:val="center"/>
          </w:tcPr>
          <w:p w14:paraId="205346F9">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0DF073B3">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1D0F6DFD">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3E3C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A772D20">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12</w:t>
            </w:r>
          </w:p>
        </w:tc>
        <w:tc>
          <w:tcPr>
            <w:tcW w:w="2775" w:type="dxa"/>
            <w:vAlign w:val="center"/>
          </w:tcPr>
          <w:p w14:paraId="333E7204">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4分线管PVC</w:t>
            </w:r>
          </w:p>
        </w:tc>
        <w:tc>
          <w:tcPr>
            <w:tcW w:w="1290" w:type="dxa"/>
            <w:vAlign w:val="center"/>
          </w:tcPr>
          <w:p w14:paraId="4FF5F239">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条</w:t>
            </w:r>
          </w:p>
        </w:tc>
        <w:tc>
          <w:tcPr>
            <w:tcW w:w="1260" w:type="dxa"/>
            <w:vAlign w:val="center"/>
          </w:tcPr>
          <w:p w14:paraId="5CA7F321">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16D94B1F">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33463155">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33BD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76608AF">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13</w:t>
            </w:r>
          </w:p>
        </w:tc>
        <w:tc>
          <w:tcPr>
            <w:tcW w:w="2775" w:type="dxa"/>
            <w:vAlign w:val="center"/>
          </w:tcPr>
          <w:p w14:paraId="584DEC3C">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4分不锈钢钩钉</w:t>
            </w:r>
          </w:p>
        </w:tc>
        <w:tc>
          <w:tcPr>
            <w:tcW w:w="1290" w:type="dxa"/>
            <w:vAlign w:val="center"/>
          </w:tcPr>
          <w:p w14:paraId="45A77AC8">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个</w:t>
            </w:r>
          </w:p>
        </w:tc>
        <w:tc>
          <w:tcPr>
            <w:tcW w:w="1260" w:type="dxa"/>
            <w:vAlign w:val="center"/>
          </w:tcPr>
          <w:p w14:paraId="481775F4">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6267A074">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628D5A34">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3CD4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50EC0DC">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14</w:t>
            </w:r>
          </w:p>
        </w:tc>
        <w:tc>
          <w:tcPr>
            <w:tcW w:w="2775" w:type="dxa"/>
            <w:vAlign w:val="center"/>
          </w:tcPr>
          <w:p w14:paraId="6F54890A">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1寸PVC弯头</w:t>
            </w:r>
          </w:p>
        </w:tc>
        <w:tc>
          <w:tcPr>
            <w:tcW w:w="1290" w:type="dxa"/>
            <w:vAlign w:val="center"/>
          </w:tcPr>
          <w:p w14:paraId="0518F765">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个</w:t>
            </w:r>
          </w:p>
        </w:tc>
        <w:tc>
          <w:tcPr>
            <w:tcW w:w="1260" w:type="dxa"/>
            <w:vAlign w:val="center"/>
          </w:tcPr>
          <w:p w14:paraId="1CC724FB">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55A65AB2">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6A0C4F2E">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5B77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FD98382">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15</w:t>
            </w:r>
          </w:p>
        </w:tc>
        <w:tc>
          <w:tcPr>
            <w:tcW w:w="2775" w:type="dxa"/>
            <w:vAlign w:val="center"/>
          </w:tcPr>
          <w:p w14:paraId="659984DD">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30WLED灯条</w:t>
            </w:r>
          </w:p>
        </w:tc>
        <w:tc>
          <w:tcPr>
            <w:tcW w:w="1290" w:type="dxa"/>
            <w:vAlign w:val="center"/>
          </w:tcPr>
          <w:p w14:paraId="28401D1B">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条</w:t>
            </w:r>
          </w:p>
        </w:tc>
        <w:tc>
          <w:tcPr>
            <w:tcW w:w="1260" w:type="dxa"/>
            <w:vAlign w:val="center"/>
          </w:tcPr>
          <w:p w14:paraId="19EC77CD">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7E242E95">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0B9F9C9F">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5BFE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361F06A">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16</w:t>
            </w:r>
          </w:p>
        </w:tc>
        <w:tc>
          <w:tcPr>
            <w:tcW w:w="2775" w:type="dxa"/>
            <w:vAlign w:val="center"/>
          </w:tcPr>
          <w:p w14:paraId="50D3CF96">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一开开关</w:t>
            </w:r>
          </w:p>
        </w:tc>
        <w:tc>
          <w:tcPr>
            <w:tcW w:w="1290" w:type="dxa"/>
            <w:vAlign w:val="center"/>
          </w:tcPr>
          <w:p w14:paraId="5994F39D">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个</w:t>
            </w:r>
          </w:p>
        </w:tc>
        <w:tc>
          <w:tcPr>
            <w:tcW w:w="1260" w:type="dxa"/>
            <w:vAlign w:val="center"/>
          </w:tcPr>
          <w:p w14:paraId="186BF05E">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5D64E782">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492E1EA2">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22D6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A8D0FB2">
            <w:pPr>
              <w:keepNext w:val="0"/>
              <w:keepLines w:val="0"/>
              <w:pageBreakBefore w:val="0"/>
              <w:widowControl/>
              <w:kinsoku/>
              <w:overflowPunct/>
              <w:topLinePunct w:val="0"/>
              <w:autoSpaceDE/>
              <w:autoSpaceDN/>
              <w:bidi w:val="0"/>
              <w:adjustRightInd/>
              <w:snapToGrid/>
              <w:spacing w:line="380" w:lineRule="exact"/>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17</w:t>
            </w:r>
          </w:p>
        </w:tc>
        <w:tc>
          <w:tcPr>
            <w:tcW w:w="2775" w:type="dxa"/>
            <w:vAlign w:val="center"/>
          </w:tcPr>
          <w:p w14:paraId="35089561">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二开开关</w:t>
            </w:r>
          </w:p>
        </w:tc>
        <w:tc>
          <w:tcPr>
            <w:tcW w:w="1290" w:type="dxa"/>
            <w:vAlign w:val="bottom"/>
          </w:tcPr>
          <w:p w14:paraId="494EA01E">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1260" w:type="dxa"/>
            <w:vAlign w:val="center"/>
          </w:tcPr>
          <w:p w14:paraId="4E64187D">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48B33047">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64E9D8E9">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23E6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CDBA8A2">
            <w:pPr>
              <w:keepNext w:val="0"/>
              <w:keepLines w:val="0"/>
              <w:pageBreakBefore w:val="0"/>
              <w:widowControl/>
              <w:kinsoku/>
              <w:overflowPunct/>
              <w:topLinePunct w:val="0"/>
              <w:autoSpaceDE/>
              <w:autoSpaceDN/>
              <w:bidi w:val="0"/>
              <w:adjustRightInd/>
              <w:snapToGrid/>
              <w:spacing w:line="380" w:lineRule="exact"/>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18</w:t>
            </w:r>
          </w:p>
        </w:tc>
        <w:tc>
          <w:tcPr>
            <w:tcW w:w="2775" w:type="dxa"/>
            <w:vAlign w:val="center"/>
          </w:tcPr>
          <w:p w14:paraId="749702F0">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6分PPR直接</w:t>
            </w:r>
          </w:p>
        </w:tc>
        <w:tc>
          <w:tcPr>
            <w:tcW w:w="1290" w:type="dxa"/>
            <w:vAlign w:val="bottom"/>
          </w:tcPr>
          <w:p w14:paraId="451B43DB">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1260" w:type="dxa"/>
            <w:vAlign w:val="center"/>
          </w:tcPr>
          <w:p w14:paraId="034F9A5C">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16387385">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0805A610">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033E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0B7F34E">
            <w:pPr>
              <w:keepNext w:val="0"/>
              <w:keepLines w:val="0"/>
              <w:pageBreakBefore w:val="0"/>
              <w:widowControl/>
              <w:kinsoku/>
              <w:overflowPunct/>
              <w:topLinePunct w:val="0"/>
              <w:autoSpaceDE/>
              <w:autoSpaceDN/>
              <w:bidi w:val="0"/>
              <w:adjustRightInd/>
              <w:snapToGrid/>
              <w:spacing w:line="380" w:lineRule="exact"/>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19</w:t>
            </w:r>
          </w:p>
        </w:tc>
        <w:tc>
          <w:tcPr>
            <w:tcW w:w="2775" w:type="dxa"/>
            <w:vAlign w:val="center"/>
          </w:tcPr>
          <w:p w14:paraId="698068F0">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63大便冲水阀</w:t>
            </w:r>
          </w:p>
        </w:tc>
        <w:tc>
          <w:tcPr>
            <w:tcW w:w="1290" w:type="dxa"/>
            <w:vAlign w:val="bottom"/>
          </w:tcPr>
          <w:p w14:paraId="0272A7DE">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1260" w:type="dxa"/>
            <w:vAlign w:val="center"/>
          </w:tcPr>
          <w:p w14:paraId="6544301F">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2FFCDF2E">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55F5E78E">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r w14:paraId="7045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D4A3DF5">
            <w:pPr>
              <w:keepNext w:val="0"/>
              <w:keepLines w:val="0"/>
              <w:pageBreakBefore w:val="0"/>
              <w:widowControl/>
              <w:kinsoku/>
              <w:overflowPunct/>
              <w:topLinePunct w:val="0"/>
              <w:autoSpaceDE/>
              <w:autoSpaceDN/>
              <w:bidi w:val="0"/>
              <w:adjustRightInd/>
              <w:snapToGrid/>
              <w:spacing w:line="380" w:lineRule="exact"/>
              <w:jc w:val="center"/>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20</w:t>
            </w:r>
          </w:p>
        </w:tc>
        <w:tc>
          <w:tcPr>
            <w:tcW w:w="2775" w:type="dxa"/>
            <w:vAlign w:val="center"/>
          </w:tcPr>
          <w:p w14:paraId="55796C3D">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50连接软管</w:t>
            </w:r>
          </w:p>
        </w:tc>
        <w:tc>
          <w:tcPr>
            <w:tcW w:w="1290" w:type="dxa"/>
            <w:vAlign w:val="bottom"/>
          </w:tcPr>
          <w:p w14:paraId="3A2E65B9">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bottom"/>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条</w:t>
            </w:r>
          </w:p>
        </w:tc>
        <w:tc>
          <w:tcPr>
            <w:tcW w:w="1260" w:type="dxa"/>
            <w:vAlign w:val="center"/>
          </w:tcPr>
          <w:p w14:paraId="42DDF54F">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305" w:type="dxa"/>
            <w:vAlign w:val="center"/>
          </w:tcPr>
          <w:p w14:paraId="2009E7C6">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c>
          <w:tcPr>
            <w:tcW w:w="1290" w:type="dxa"/>
            <w:vAlign w:val="center"/>
          </w:tcPr>
          <w:p w14:paraId="63EFB0D5">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val="0"/>
                <w:bCs w:val="0"/>
                <w:kern w:val="0"/>
                <w:sz w:val="24"/>
                <w:szCs w:val="24"/>
                <w:vertAlign w:val="baseline"/>
                <w:lang w:val="en-US" w:eastAsia="zh-CN"/>
              </w:rPr>
            </w:pPr>
          </w:p>
        </w:tc>
      </w:tr>
    </w:tbl>
    <w:p w14:paraId="1DE6285C">
      <w:pPr>
        <w:keepNext w:val="0"/>
        <w:keepLines w:val="0"/>
        <w:pageBreakBefore w:val="0"/>
        <w:widowControl/>
        <w:kinsoku/>
        <w:overflowPunct/>
        <w:topLinePunct w:val="0"/>
        <w:autoSpaceDE/>
        <w:autoSpaceDN/>
        <w:bidi w:val="0"/>
        <w:adjustRightInd/>
        <w:snapToGrid/>
        <w:spacing w:line="380" w:lineRule="exact"/>
        <w:ind w:firstLine="469"/>
        <w:jc w:val="left"/>
        <w:rPr>
          <w:rFonts w:hint="eastAsia" w:cs="宋体" w:asciiTheme="minorEastAsia" w:hAnsiTheme="minorEastAsia"/>
          <w:kern w:val="0"/>
          <w:sz w:val="24"/>
          <w:szCs w:val="24"/>
        </w:rPr>
      </w:pPr>
    </w:p>
    <w:p w14:paraId="3CB89790">
      <w:pPr>
        <w:keepNext w:val="0"/>
        <w:keepLines w:val="0"/>
        <w:pageBreakBefore w:val="0"/>
        <w:widowControl/>
        <w:kinsoku/>
        <w:wordWrap/>
        <w:overflowPunct/>
        <w:topLinePunct w:val="0"/>
        <w:autoSpaceDE/>
        <w:autoSpaceDN/>
        <w:bidi w:val="0"/>
        <w:adjustRightInd/>
        <w:snapToGrid/>
        <w:spacing w:line="440" w:lineRule="exact"/>
        <w:ind w:firstLine="469"/>
        <w:jc w:val="left"/>
        <w:textAlignment w:val="auto"/>
        <w:rPr>
          <w:rFonts w:cs="宋体" w:asciiTheme="minorEastAsia" w:hAnsiTheme="minorEastAsia"/>
          <w:kern w:val="0"/>
          <w:sz w:val="24"/>
          <w:szCs w:val="24"/>
        </w:rPr>
      </w:pPr>
      <w:r>
        <w:rPr>
          <w:rFonts w:hint="eastAsia" w:cs="宋体" w:asciiTheme="minorEastAsia" w:hAnsiTheme="minorEastAsia"/>
          <w:b/>
          <w:bCs/>
          <w:kern w:val="0"/>
          <w:sz w:val="24"/>
          <w:szCs w:val="24"/>
        </w:rPr>
        <w:t>2.报价说明：</w:t>
      </w:r>
      <w:r>
        <w:rPr>
          <w:rFonts w:hint="eastAsia" w:cs="宋体" w:asciiTheme="minorEastAsia" w:hAnsiTheme="minorEastAsia"/>
          <w:kern w:val="0"/>
          <w:sz w:val="24"/>
          <w:szCs w:val="24"/>
        </w:rPr>
        <w:t>报价应包含制造、包装、运输、装卸、保险、安装、调试、验收、人员培训、检验、税金等一切费用。</w:t>
      </w:r>
    </w:p>
    <w:p w14:paraId="60AA6975">
      <w:pPr>
        <w:keepNext w:val="0"/>
        <w:keepLines w:val="0"/>
        <w:pageBreakBefore w:val="0"/>
        <w:widowControl/>
        <w:kinsoku/>
        <w:wordWrap/>
        <w:overflowPunct/>
        <w:topLinePunct w:val="0"/>
        <w:autoSpaceDE/>
        <w:autoSpaceDN/>
        <w:bidi w:val="0"/>
        <w:adjustRightInd/>
        <w:snapToGrid/>
        <w:spacing w:line="440" w:lineRule="exact"/>
        <w:ind w:firstLine="469"/>
        <w:jc w:val="left"/>
        <w:textAlignment w:val="auto"/>
        <w:rPr>
          <w:rFonts w:cs="宋体" w:asciiTheme="minorEastAsia" w:hAnsiTheme="minorEastAsia"/>
          <w:kern w:val="0"/>
          <w:sz w:val="24"/>
          <w:szCs w:val="24"/>
        </w:rPr>
      </w:pPr>
      <w:r>
        <w:rPr>
          <w:rFonts w:hint="eastAsia" w:cs="宋体" w:asciiTheme="minorEastAsia" w:hAnsiTheme="minorEastAsia"/>
          <w:b/>
          <w:bCs/>
          <w:kern w:val="0"/>
          <w:sz w:val="24"/>
          <w:szCs w:val="24"/>
        </w:rPr>
        <w:t>（四）项目履约</w:t>
      </w:r>
    </w:p>
    <w:p w14:paraId="1ED1C95C">
      <w:pPr>
        <w:keepNext w:val="0"/>
        <w:keepLines w:val="0"/>
        <w:pageBreakBefore w:val="0"/>
        <w:widowControl/>
        <w:kinsoku/>
        <w:wordWrap/>
        <w:overflowPunct/>
        <w:topLinePunct w:val="0"/>
        <w:autoSpaceDE/>
        <w:autoSpaceDN/>
        <w:bidi w:val="0"/>
        <w:adjustRightInd/>
        <w:snapToGrid/>
        <w:spacing w:line="440" w:lineRule="exact"/>
        <w:ind w:firstLine="469"/>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1.履约期间，采购人可通过以下方式确认相应批次服务提供单位：</w:t>
      </w:r>
    </w:p>
    <w:p w14:paraId="19D553F9">
      <w:pPr>
        <w:keepNext w:val="0"/>
        <w:keepLines w:val="0"/>
        <w:pageBreakBefore w:val="0"/>
        <w:widowControl/>
        <w:kinsoku/>
        <w:wordWrap/>
        <w:overflowPunct/>
        <w:topLinePunct w:val="0"/>
        <w:autoSpaceDE/>
        <w:autoSpaceDN/>
        <w:bidi w:val="0"/>
        <w:adjustRightInd/>
        <w:snapToGrid/>
        <w:spacing w:line="440" w:lineRule="exact"/>
        <w:ind w:firstLine="469"/>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1.1根据需求向相应入围单位进行二次询价；</w:t>
      </w:r>
    </w:p>
    <w:p w14:paraId="40A2DA30">
      <w:pPr>
        <w:keepNext w:val="0"/>
        <w:keepLines w:val="0"/>
        <w:pageBreakBefore w:val="0"/>
        <w:widowControl/>
        <w:kinsoku/>
        <w:wordWrap/>
        <w:overflowPunct/>
        <w:topLinePunct w:val="0"/>
        <w:autoSpaceDE/>
        <w:autoSpaceDN/>
        <w:bidi w:val="0"/>
        <w:adjustRightInd/>
        <w:snapToGrid/>
        <w:spacing w:line="440" w:lineRule="exact"/>
        <w:ind w:firstLine="469"/>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1.2向第三方询价并按询价及入围中标人的优惠率确认；</w:t>
      </w:r>
    </w:p>
    <w:p w14:paraId="1B6B9A69">
      <w:pPr>
        <w:keepNext w:val="0"/>
        <w:keepLines w:val="0"/>
        <w:pageBreakBefore w:val="0"/>
        <w:widowControl/>
        <w:kinsoku/>
        <w:wordWrap/>
        <w:overflowPunct/>
        <w:topLinePunct w:val="0"/>
        <w:autoSpaceDE/>
        <w:autoSpaceDN/>
        <w:bidi w:val="0"/>
        <w:adjustRightInd/>
        <w:snapToGrid/>
        <w:spacing w:line="440" w:lineRule="exact"/>
        <w:ind w:firstLine="469"/>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1.3根据货物或服务的特点，结合入围供应商实力（如配送能力、货物提供便捷程度、设计能力等）直接指定；</w:t>
      </w:r>
    </w:p>
    <w:p w14:paraId="7F73C61F">
      <w:pPr>
        <w:keepNext w:val="0"/>
        <w:keepLines w:val="0"/>
        <w:pageBreakBefore w:val="0"/>
        <w:widowControl/>
        <w:kinsoku/>
        <w:wordWrap/>
        <w:overflowPunct/>
        <w:topLinePunct w:val="0"/>
        <w:autoSpaceDE/>
        <w:autoSpaceDN/>
        <w:bidi w:val="0"/>
        <w:adjustRightInd/>
        <w:snapToGrid/>
        <w:spacing w:line="440" w:lineRule="exact"/>
        <w:ind w:firstLine="469"/>
        <w:jc w:val="left"/>
        <w:textAlignment w:val="auto"/>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1.4报价清单所列项目为大额或经常性部分货物及服务，同类但未列明货物及服务参照以上方式确定供应商。</w:t>
      </w:r>
    </w:p>
    <w:p w14:paraId="66DDAF75">
      <w:pPr>
        <w:keepNext w:val="0"/>
        <w:keepLines w:val="0"/>
        <w:pageBreakBefore w:val="0"/>
        <w:widowControl/>
        <w:kinsoku/>
        <w:wordWrap/>
        <w:overflowPunct/>
        <w:topLinePunct w:val="0"/>
        <w:autoSpaceDE/>
        <w:autoSpaceDN/>
        <w:bidi w:val="0"/>
        <w:adjustRightInd/>
        <w:snapToGrid/>
        <w:spacing w:line="440" w:lineRule="exact"/>
        <w:ind w:firstLine="469"/>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2.对临时性、突发性的服务或货物，采购人可直接向第三方询价或采购，入围单位不得有疑义；</w:t>
      </w:r>
    </w:p>
    <w:p w14:paraId="5A688C81">
      <w:pPr>
        <w:keepNext w:val="0"/>
        <w:keepLines w:val="0"/>
        <w:pageBreakBefore w:val="0"/>
        <w:widowControl/>
        <w:kinsoku/>
        <w:wordWrap/>
        <w:overflowPunct/>
        <w:topLinePunct w:val="0"/>
        <w:autoSpaceDE/>
        <w:autoSpaceDN/>
        <w:bidi w:val="0"/>
        <w:adjustRightInd/>
        <w:snapToGrid/>
        <w:spacing w:line="440" w:lineRule="exact"/>
        <w:ind w:firstLine="469"/>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3.项目履约期间若遇采购人内控、上级主管部门或相关文件要求，项目随即终止；</w:t>
      </w:r>
    </w:p>
    <w:p w14:paraId="4DADB3BC">
      <w:pPr>
        <w:keepNext w:val="0"/>
        <w:keepLines w:val="0"/>
        <w:pageBreakBefore w:val="0"/>
        <w:widowControl/>
        <w:kinsoku/>
        <w:wordWrap/>
        <w:overflowPunct/>
        <w:topLinePunct w:val="0"/>
        <w:autoSpaceDE/>
        <w:autoSpaceDN/>
        <w:bidi w:val="0"/>
        <w:adjustRightInd/>
        <w:snapToGrid/>
        <w:spacing w:line="440" w:lineRule="exact"/>
        <w:ind w:firstLine="469"/>
        <w:jc w:val="left"/>
        <w:textAlignment w:val="auto"/>
        <w:rPr>
          <w:rFonts w:cs="宋体" w:asciiTheme="minorEastAsia" w:hAnsiTheme="minorEastAsia"/>
          <w:kern w:val="0"/>
          <w:sz w:val="24"/>
          <w:szCs w:val="24"/>
        </w:rPr>
      </w:pPr>
      <w:r>
        <w:rPr>
          <w:rFonts w:hint="eastAsia" w:cs="宋体" w:asciiTheme="minorEastAsia" w:hAnsiTheme="minorEastAsia"/>
          <w:kern w:val="0"/>
          <w:sz w:val="24"/>
          <w:szCs w:val="24"/>
        </w:rPr>
        <w:t>4.相应批次的履约单位应在约定时间内将采购人所需货物保质、保量送抵指定位置；</w:t>
      </w:r>
    </w:p>
    <w:p w14:paraId="0B51714E">
      <w:pPr>
        <w:keepNext w:val="0"/>
        <w:keepLines w:val="0"/>
        <w:pageBreakBefore w:val="0"/>
        <w:widowControl/>
        <w:kinsoku/>
        <w:wordWrap/>
        <w:overflowPunct/>
        <w:topLinePunct w:val="0"/>
        <w:autoSpaceDE/>
        <w:autoSpaceDN/>
        <w:bidi w:val="0"/>
        <w:adjustRightInd/>
        <w:snapToGrid/>
        <w:spacing w:line="440" w:lineRule="exact"/>
        <w:ind w:firstLine="469"/>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5.采购人有权要求入围供应商提供履约期间相应的履约佐证（包括但不限于货物的合格证、人员证书等），若存在虚假，采购人有权单方终止或追究供应商责任；</w:t>
      </w:r>
    </w:p>
    <w:p w14:paraId="590E2806">
      <w:pPr>
        <w:keepNext w:val="0"/>
        <w:keepLines w:val="0"/>
        <w:pageBreakBefore w:val="0"/>
        <w:widowControl/>
        <w:kinsoku/>
        <w:wordWrap/>
        <w:overflowPunct/>
        <w:topLinePunct w:val="0"/>
        <w:autoSpaceDE/>
        <w:autoSpaceDN/>
        <w:bidi w:val="0"/>
        <w:adjustRightInd/>
        <w:snapToGrid/>
        <w:spacing w:line="440" w:lineRule="exact"/>
        <w:ind w:firstLine="469"/>
        <w:jc w:val="left"/>
        <w:textAlignment w:val="auto"/>
        <w:rPr>
          <w:rFonts w:cs="宋体" w:asciiTheme="minorEastAsia" w:hAnsiTheme="minorEastAsia"/>
          <w:kern w:val="0"/>
          <w:sz w:val="24"/>
          <w:szCs w:val="24"/>
        </w:rPr>
      </w:pPr>
      <w:r>
        <w:rPr>
          <w:rFonts w:hint="eastAsia" w:cs="宋体" w:asciiTheme="minorEastAsia" w:hAnsiTheme="minorEastAsia"/>
          <w:b/>
          <w:bCs/>
          <w:kern w:val="0"/>
          <w:sz w:val="24"/>
          <w:szCs w:val="24"/>
        </w:rPr>
        <w:t>（五）温馨提醒</w:t>
      </w:r>
    </w:p>
    <w:p w14:paraId="0E323F28">
      <w:pPr>
        <w:keepNext w:val="0"/>
        <w:keepLines w:val="0"/>
        <w:pageBreakBefore w:val="0"/>
        <w:widowControl/>
        <w:kinsoku/>
        <w:wordWrap/>
        <w:overflowPunct/>
        <w:topLinePunct w:val="0"/>
        <w:autoSpaceDE/>
        <w:autoSpaceDN/>
        <w:bidi w:val="0"/>
        <w:adjustRightInd/>
        <w:snapToGrid/>
        <w:spacing w:line="440" w:lineRule="exact"/>
        <w:ind w:firstLine="469"/>
        <w:jc w:val="left"/>
        <w:textAlignment w:val="auto"/>
        <w:rPr>
          <w:rFonts w:cs="宋体" w:asciiTheme="minorEastAsia" w:hAnsiTheme="minorEastAsia"/>
          <w:kern w:val="0"/>
          <w:sz w:val="24"/>
          <w:szCs w:val="24"/>
        </w:rPr>
      </w:pPr>
      <w:r>
        <w:rPr>
          <w:rFonts w:hint="eastAsia" w:cs="宋体" w:asciiTheme="minorEastAsia" w:hAnsiTheme="minorEastAsia"/>
          <w:kern w:val="0"/>
          <w:sz w:val="24"/>
          <w:szCs w:val="24"/>
        </w:rPr>
        <w:t>1.项目入围供应商存在采购人因采购便利性、配送等因素少选择或不选择的可能，</w:t>
      </w:r>
      <w:r>
        <w:rPr>
          <w:rFonts w:hint="eastAsia" w:cs="宋体" w:asciiTheme="minorEastAsia" w:hAnsiTheme="minorEastAsia"/>
          <w:kern w:val="0"/>
          <w:sz w:val="24"/>
          <w:szCs w:val="24"/>
          <w:lang w:val="en-US" w:eastAsia="zh-CN"/>
        </w:rPr>
        <w:t>参选人</w:t>
      </w:r>
      <w:r>
        <w:rPr>
          <w:rFonts w:hint="eastAsia" w:cs="宋体" w:asciiTheme="minorEastAsia" w:hAnsiTheme="minorEastAsia"/>
          <w:kern w:val="0"/>
          <w:sz w:val="24"/>
          <w:szCs w:val="24"/>
        </w:rPr>
        <w:t>应酌情考虑。</w:t>
      </w:r>
    </w:p>
    <w:p w14:paraId="27BDDDEF">
      <w:pPr>
        <w:keepNext w:val="0"/>
        <w:keepLines w:val="0"/>
        <w:pageBreakBefore w:val="0"/>
        <w:widowControl/>
        <w:kinsoku/>
        <w:wordWrap/>
        <w:overflowPunct/>
        <w:topLinePunct w:val="0"/>
        <w:autoSpaceDE/>
        <w:autoSpaceDN/>
        <w:bidi w:val="0"/>
        <w:adjustRightInd/>
        <w:snapToGrid/>
        <w:spacing w:line="440" w:lineRule="exact"/>
        <w:ind w:firstLine="469"/>
        <w:jc w:val="left"/>
        <w:textAlignment w:val="auto"/>
        <w:rPr>
          <w:rFonts w:cs="宋体" w:asciiTheme="minorEastAsia" w:hAnsiTheme="minorEastAsia"/>
          <w:kern w:val="0"/>
          <w:sz w:val="24"/>
          <w:szCs w:val="24"/>
        </w:rPr>
      </w:pPr>
      <w:r>
        <w:rPr>
          <w:rFonts w:hint="eastAsia" w:cs="宋体" w:asciiTheme="minorEastAsia" w:hAnsiTheme="minorEastAsia"/>
          <w:kern w:val="0"/>
          <w:sz w:val="24"/>
          <w:szCs w:val="24"/>
        </w:rPr>
        <w:t>2.项目入围供应商应严格按时遵守供货（服务）要求，不得恶意串通、提价等非法行为，一经发现除取消其入围资格外，并将追究其法律责任。</w:t>
      </w:r>
    </w:p>
    <w:p w14:paraId="4881C500">
      <w:pPr>
        <w:keepNext w:val="0"/>
        <w:keepLines w:val="0"/>
        <w:pageBreakBefore w:val="0"/>
        <w:widowControl/>
        <w:kinsoku/>
        <w:wordWrap/>
        <w:overflowPunct/>
        <w:topLinePunct w:val="0"/>
        <w:autoSpaceDE/>
        <w:autoSpaceDN/>
        <w:bidi w:val="0"/>
        <w:adjustRightInd/>
        <w:snapToGrid/>
        <w:spacing w:line="440" w:lineRule="exact"/>
        <w:ind w:firstLine="469"/>
        <w:jc w:val="left"/>
        <w:textAlignment w:val="auto"/>
        <w:rPr>
          <w:rFonts w:cs="宋体" w:asciiTheme="minorEastAsia" w:hAnsiTheme="minorEastAsia"/>
          <w:kern w:val="0"/>
          <w:sz w:val="24"/>
          <w:szCs w:val="24"/>
        </w:rPr>
      </w:pPr>
      <w:r>
        <w:rPr>
          <w:rFonts w:hint="eastAsia" w:cs="宋体" w:asciiTheme="minorEastAsia" w:hAnsiTheme="minorEastAsia"/>
          <w:kern w:val="0"/>
          <w:sz w:val="24"/>
          <w:szCs w:val="24"/>
        </w:rPr>
        <w:t>3.各合同包的报价仅供参考，项目按实按需按量结算；</w:t>
      </w:r>
    </w:p>
    <w:p w14:paraId="721A8362">
      <w:pPr>
        <w:keepNext w:val="0"/>
        <w:keepLines w:val="0"/>
        <w:pageBreakBefore w:val="0"/>
        <w:widowControl/>
        <w:kinsoku/>
        <w:wordWrap/>
        <w:overflowPunct/>
        <w:topLinePunct w:val="0"/>
        <w:autoSpaceDE/>
        <w:autoSpaceDN/>
        <w:bidi w:val="0"/>
        <w:adjustRightInd/>
        <w:snapToGrid/>
        <w:spacing w:line="440" w:lineRule="exact"/>
        <w:ind w:firstLine="469"/>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4.如因采购人工作开展要求，存在另行开展入围或直接择优确认供应商的招标活动，各投标人应酌情考虑。</w:t>
      </w:r>
    </w:p>
    <w:p w14:paraId="7450F665">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三</w:t>
      </w:r>
      <w:r>
        <w:rPr>
          <w:rFonts w:hint="eastAsia" w:asciiTheme="minorEastAsia" w:hAnsiTheme="minorEastAsia"/>
          <w:b/>
          <w:sz w:val="24"/>
          <w:szCs w:val="24"/>
        </w:rPr>
        <w:t>、</w:t>
      </w:r>
      <w:r>
        <w:rPr>
          <w:rFonts w:hint="eastAsia" w:asciiTheme="minorEastAsia" w:hAnsiTheme="minorEastAsia"/>
          <w:b/>
          <w:sz w:val="24"/>
          <w:szCs w:val="24"/>
          <w:lang w:val="en-US" w:eastAsia="zh-CN"/>
        </w:rPr>
        <w:t>参选须知</w:t>
      </w:r>
    </w:p>
    <w:p w14:paraId="23F05666">
      <w:pPr>
        <w:keepNext w:val="0"/>
        <w:keepLines w:val="0"/>
        <w:pageBreakBefore w:val="0"/>
        <w:kinsoku/>
        <w:wordWrap/>
        <w:overflowPunct/>
        <w:topLinePunct w:val="0"/>
        <w:autoSpaceDE/>
        <w:autoSpaceDN/>
        <w:bidi w:val="0"/>
        <w:adjustRightInd/>
        <w:snapToGrid/>
        <w:spacing w:line="440" w:lineRule="exact"/>
        <w:textAlignment w:val="auto"/>
        <w:rPr>
          <w:rFonts w:hint="default" w:asciiTheme="minorEastAsia" w:hAnsiTheme="minorEastAsia"/>
          <w:b/>
          <w:sz w:val="24"/>
          <w:szCs w:val="24"/>
          <w:lang w:val="en-US" w:eastAsia="zh-CN"/>
        </w:rPr>
      </w:pPr>
      <w:r>
        <w:rPr>
          <w:rFonts w:hint="eastAsia" w:asciiTheme="minorEastAsia" w:hAnsiTheme="minorEastAsia"/>
          <w:b/>
          <w:sz w:val="24"/>
          <w:szCs w:val="24"/>
          <w:lang w:val="en-US" w:eastAsia="zh-CN"/>
        </w:rPr>
        <w:t>（一）参选递交材料</w:t>
      </w:r>
    </w:p>
    <w:p w14:paraId="5CCD065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1.营业执照复印件；</w:t>
      </w:r>
    </w:p>
    <w:p w14:paraId="124B731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2.法人身份证复印件；</w:t>
      </w:r>
    </w:p>
    <w:p w14:paraId="5E5384B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3.授权人身份证复印件（若有）；</w:t>
      </w:r>
    </w:p>
    <w:p w14:paraId="5F63478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4.授权委托书（格式自拟，若有）；</w:t>
      </w:r>
    </w:p>
    <w:p w14:paraId="638AE18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5.近6个月任一个月完税证明（个体工商户允许提供承诺书）；</w:t>
      </w:r>
    </w:p>
    <w:p w14:paraId="658125D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6.相应材料，如：</w:t>
      </w:r>
    </w:p>
    <w:p w14:paraId="6E51A08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合同包1：道路运输许可证、车辆行驶证复印证、在职驾驶员驾驶证复印件等；</w:t>
      </w:r>
    </w:p>
    <w:p w14:paraId="37EF6DA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合同包2：案例（如：合同、案例样稿等，可体现投标人设计能力）；</w:t>
      </w:r>
    </w:p>
    <w:p w14:paraId="6C5BA2D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合同包3：水电材料在售清单及合格证明材料（或检验报告等）；</w:t>
      </w:r>
    </w:p>
    <w:p w14:paraId="5FD7282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各</w:t>
      </w:r>
      <w:r>
        <w:rPr>
          <w:rFonts w:hint="eastAsia" w:asciiTheme="minorEastAsia" w:hAnsiTheme="minorEastAsia"/>
          <w:sz w:val="24"/>
          <w:szCs w:val="24"/>
        </w:rPr>
        <w:t xml:space="preserve">投标人认为有必要提供的材料 </w:t>
      </w:r>
    </w:p>
    <w:p w14:paraId="6A5FADD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7.投标报价材料</w:t>
      </w:r>
    </w:p>
    <w:p w14:paraId="213179E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注</w:t>
      </w:r>
      <w:r>
        <w:rPr>
          <w:rFonts w:hint="eastAsia" w:asciiTheme="minorEastAsia" w:hAnsiTheme="minorEastAsia"/>
          <w:sz w:val="24"/>
          <w:szCs w:val="24"/>
        </w:rPr>
        <w:t>：</w:t>
      </w:r>
      <w:r>
        <w:rPr>
          <w:rFonts w:hint="eastAsia" w:asciiTheme="minorEastAsia" w:hAnsiTheme="minorEastAsia"/>
          <w:sz w:val="24"/>
          <w:szCs w:val="24"/>
          <w:lang w:val="en-US" w:eastAsia="zh-CN"/>
        </w:rPr>
        <w:t>上述所有材料应逐页</w:t>
      </w:r>
      <w:r>
        <w:rPr>
          <w:rFonts w:hint="eastAsia" w:asciiTheme="minorEastAsia" w:hAnsiTheme="minorEastAsia"/>
          <w:sz w:val="24"/>
          <w:szCs w:val="24"/>
        </w:rPr>
        <w:t>盖章并胶装密封提供。</w:t>
      </w:r>
    </w:p>
    <w:p w14:paraId="7913AD15">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sz w:val="24"/>
          <w:szCs w:val="24"/>
          <w:lang w:val="en-US" w:eastAsia="zh-CN"/>
        </w:rPr>
      </w:pPr>
      <w:r>
        <w:rPr>
          <w:rFonts w:hint="eastAsia" w:asciiTheme="minorEastAsia" w:hAnsiTheme="minorEastAsia"/>
          <w:b/>
          <w:bCs/>
          <w:sz w:val="24"/>
          <w:szCs w:val="24"/>
          <w:lang w:val="en-US" w:eastAsia="zh-CN"/>
        </w:rPr>
        <w:t>（二）材料递交截止时间：</w:t>
      </w:r>
      <w:r>
        <w:rPr>
          <w:rFonts w:hint="eastAsia" w:asciiTheme="minorEastAsia" w:hAnsiTheme="minorEastAsia"/>
          <w:sz w:val="24"/>
          <w:szCs w:val="24"/>
          <w:lang w:val="en-US" w:eastAsia="zh-CN"/>
        </w:rPr>
        <w:t>2024年7月26日下午17:00（北京时间）。参选人应在此之前将密封的参选材料送达福建省晋江华侨职业中专学校总务处。</w:t>
      </w:r>
    </w:p>
    <w:p w14:paraId="2CA343D2">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Times New Roman"/>
          <w:b/>
          <w:bCs/>
          <w:kern w:val="0"/>
          <w:sz w:val="24"/>
          <w:szCs w:val="24"/>
          <w:lang w:val="en-US" w:eastAsia="zh-CN" w:bidi="ar-SA"/>
        </w:rPr>
      </w:pPr>
      <w:r>
        <w:rPr>
          <w:rFonts w:hint="eastAsia" w:ascii="宋体" w:hAnsi="宋体" w:eastAsia="宋体" w:cs="Times New Roman"/>
          <w:b/>
          <w:bCs/>
          <w:kern w:val="0"/>
          <w:sz w:val="24"/>
          <w:szCs w:val="24"/>
          <w:lang w:val="en-US" w:eastAsia="zh-CN" w:bidi="ar-SA"/>
        </w:rPr>
        <w:t>（三）联系方式</w:t>
      </w:r>
    </w:p>
    <w:p w14:paraId="1F93B80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比选单位：福建省晋江华侨职业中专学校</w:t>
      </w:r>
    </w:p>
    <w:p w14:paraId="0AE0E68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rPr>
        <w:t>联 系 人：</w:t>
      </w:r>
      <w:r>
        <w:rPr>
          <w:rFonts w:hint="eastAsia" w:asciiTheme="minorEastAsia" w:hAnsiTheme="minorEastAsia"/>
          <w:sz w:val="24"/>
          <w:szCs w:val="24"/>
          <w:lang w:val="en-US" w:eastAsia="zh-CN"/>
        </w:rPr>
        <w:t>王老师</w:t>
      </w:r>
    </w:p>
    <w:p w14:paraId="125E090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sz w:val="24"/>
          <w:szCs w:val="24"/>
          <w:lang w:val="en-US" w:eastAsia="zh-CN"/>
        </w:rPr>
      </w:pPr>
      <w:r>
        <w:rPr>
          <w:rFonts w:hint="eastAsia" w:asciiTheme="minorEastAsia" w:hAnsiTheme="minorEastAsia"/>
          <w:sz w:val="24"/>
          <w:szCs w:val="24"/>
        </w:rPr>
        <w:t>联系电话：</w:t>
      </w:r>
      <w:r>
        <w:rPr>
          <w:rFonts w:hint="eastAsia" w:asciiTheme="minorEastAsia" w:hAnsiTheme="minorEastAsia"/>
          <w:sz w:val="24"/>
          <w:szCs w:val="24"/>
          <w:lang w:val="en-US" w:eastAsia="zh-CN"/>
        </w:rPr>
        <w:t>13489284313</w:t>
      </w:r>
    </w:p>
    <w:p w14:paraId="4A2A45C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地    址：福建省晋江市西园街道双龙路463号</w:t>
      </w:r>
    </w:p>
    <w:p w14:paraId="237831B1">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b/>
          <w:sz w:val="24"/>
          <w:szCs w:val="24"/>
        </w:rPr>
      </w:pPr>
      <w:r>
        <w:rPr>
          <w:rFonts w:hint="eastAsia" w:asciiTheme="minorEastAsia" w:hAnsiTheme="minorEastAsia"/>
          <w:b/>
          <w:sz w:val="24"/>
          <w:szCs w:val="24"/>
          <w:lang w:val="en-US" w:eastAsia="zh-CN"/>
        </w:rPr>
        <w:t>四</w:t>
      </w:r>
      <w:r>
        <w:rPr>
          <w:rFonts w:hint="eastAsia" w:asciiTheme="minorEastAsia" w:hAnsiTheme="minorEastAsia"/>
          <w:b/>
          <w:sz w:val="24"/>
          <w:szCs w:val="24"/>
        </w:rPr>
        <w:t>、其他说明</w:t>
      </w:r>
    </w:p>
    <w:p w14:paraId="44AF7F0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rPr>
        <w:t>采购人将依据</w:t>
      </w:r>
      <w:r>
        <w:rPr>
          <w:rFonts w:hint="eastAsia" w:asciiTheme="minorEastAsia" w:hAnsiTheme="minorEastAsia"/>
          <w:sz w:val="24"/>
          <w:szCs w:val="24"/>
          <w:lang w:val="en-US" w:eastAsia="zh-CN"/>
        </w:rPr>
        <w:t>参选人</w:t>
      </w:r>
      <w:r>
        <w:rPr>
          <w:rFonts w:hint="eastAsia" w:asciiTheme="minorEastAsia" w:hAnsiTheme="minorEastAsia"/>
          <w:sz w:val="24"/>
          <w:szCs w:val="24"/>
        </w:rPr>
        <w:t>提供的材料结合现场查看等，</w:t>
      </w:r>
      <w:r>
        <w:rPr>
          <w:rFonts w:hint="eastAsia" w:asciiTheme="minorEastAsia" w:hAnsiTheme="minorEastAsia"/>
          <w:sz w:val="24"/>
          <w:szCs w:val="24"/>
          <w:lang w:val="en-US" w:eastAsia="zh-CN"/>
        </w:rPr>
        <w:t>按</w:t>
      </w:r>
      <w:r>
        <w:rPr>
          <w:rFonts w:hint="eastAsia" w:asciiTheme="minorEastAsia" w:hAnsiTheme="minorEastAsia"/>
          <w:sz w:val="24"/>
          <w:szCs w:val="24"/>
        </w:rPr>
        <w:t>采购人内控制度确认入围单位。</w:t>
      </w:r>
      <w:r>
        <w:rPr>
          <w:rFonts w:hint="eastAsia" w:asciiTheme="minorEastAsia" w:hAnsiTheme="minorEastAsia"/>
          <w:sz w:val="24"/>
          <w:szCs w:val="24"/>
          <w:lang w:val="en-US" w:eastAsia="zh-CN"/>
        </w:rPr>
        <w:t>未尽事宜解释权归采购人所有。</w:t>
      </w:r>
    </w:p>
    <w:p w14:paraId="3D07B8DE">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福建省晋江华侨职业中专学校</w:t>
      </w:r>
    </w:p>
    <w:p w14:paraId="2231E6C2">
      <w:pPr>
        <w:keepNext w:val="0"/>
        <w:keepLines w:val="0"/>
        <w:pageBreakBefore w:val="0"/>
        <w:kinsoku/>
        <w:wordWrap/>
        <w:overflowPunct/>
        <w:topLinePunct w:val="0"/>
        <w:autoSpaceDE/>
        <w:autoSpaceDN/>
        <w:bidi w:val="0"/>
        <w:adjustRightInd/>
        <w:snapToGrid/>
        <w:spacing w:line="440" w:lineRule="exact"/>
        <w:jc w:val="right"/>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 xml:space="preserve">2024年7月21日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YTdmNjAyOGJlZWNiZmQ1MGZmNjkxZGMwYjcwNDQifQ=="/>
  </w:docVars>
  <w:rsids>
    <w:rsidRoot w:val="000436DD"/>
    <w:rsid w:val="000436DD"/>
    <w:rsid w:val="00071B77"/>
    <w:rsid w:val="003F1962"/>
    <w:rsid w:val="00450356"/>
    <w:rsid w:val="004C084B"/>
    <w:rsid w:val="005A3F4F"/>
    <w:rsid w:val="00E216AA"/>
    <w:rsid w:val="25AB048B"/>
    <w:rsid w:val="343E314A"/>
    <w:rsid w:val="3AE43584"/>
    <w:rsid w:val="47DA058D"/>
    <w:rsid w:val="53220B43"/>
    <w:rsid w:val="566856EF"/>
    <w:rsid w:val="6070429E"/>
    <w:rsid w:val="66982E70"/>
    <w:rsid w:val="66B07B3E"/>
    <w:rsid w:val="6BA34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2410</Words>
  <Characters>2558</Characters>
  <Lines>14</Lines>
  <Paragraphs>4</Paragraphs>
  <TotalTime>11</TotalTime>
  <ScaleCrop>false</ScaleCrop>
  <LinksUpToDate>false</LinksUpToDate>
  <CharactersWithSpaces>2587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2024-03-05T02:13:00Z</dcterms:created>
  <dc:creator>Administrator</dc:creator>
  <cp:lastModifiedBy>Benny</cp:lastModifiedBy>
  <cp:lastPrinted>2024-05-07T00:31:00Z</cp:lastPrinted>
  <dcterms:modified xsi:type="dcterms:W3CDTF">2024-07-22T02:20:04Z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EEA3D9547FDC444B8E489079FD649336_12</vt:lpwstr>
  </property>
</Properties>
</file>